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word/styles.xml" ContentType="application/vnd.openxmlformats-officedocument.wordprocessingml.styl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A8AA1" w14:textId="77777777" w:rsidR="0048448B" w:rsidRDefault="0048448B"/>
    <w:p w14:paraId="29BA8AA2" w14:textId="77777777" w:rsidR="00774967" w:rsidRDefault="00774967"/>
    <w:p w14:paraId="29BA8AA3" w14:textId="539AB010" w:rsidR="003C03C2" w:rsidRPr="003C6AA5" w:rsidRDefault="003C03C2" w:rsidP="003C6AA5">
      <w:pPr>
        <w:ind w:firstLineChars="800" w:firstLine="3855"/>
        <w:rPr>
          <w:b/>
          <w:sz w:val="48"/>
          <w:szCs w:val="48"/>
        </w:rPr>
      </w:pPr>
      <w:r w:rsidRPr="003C6AA5">
        <w:rPr>
          <w:rFonts w:hint="eastAsia"/>
          <w:b/>
          <w:sz w:val="48"/>
          <w:szCs w:val="48"/>
        </w:rPr>
        <w:t>令和</w:t>
      </w:r>
      <w:r w:rsidR="00C71FB9">
        <w:rPr>
          <w:rFonts w:hint="eastAsia"/>
          <w:b/>
          <w:sz w:val="48"/>
          <w:szCs w:val="48"/>
        </w:rPr>
        <w:t>X</w:t>
      </w:r>
      <w:r w:rsidRPr="003C6AA5">
        <w:rPr>
          <w:rFonts w:hint="eastAsia"/>
          <w:b/>
          <w:sz w:val="48"/>
          <w:szCs w:val="48"/>
        </w:rPr>
        <w:t>年度</w:t>
      </w:r>
    </w:p>
    <w:p w14:paraId="29BA8AA4" w14:textId="77777777" w:rsidR="003C03C2" w:rsidRPr="003C6AA5" w:rsidRDefault="003C03C2" w:rsidP="003C6AA5">
      <w:pPr>
        <w:ind w:firstLineChars="300" w:firstLine="1446"/>
        <w:rPr>
          <w:b/>
          <w:sz w:val="48"/>
          <w:szCs w:val="48"/>
        </w:rPr>
      </w:pPr>
      <w:r w:rsidRPr="003C6AA5">
        <w:rPr>
          <w:rFonts w:hint="eastAsia"/>
          <w:b/>
          <w:sz w:val="48"/>
          <w:szCs w:val="48"/>
        </w:rPr>
        <w:t>〇〇国道管内</w:t>
      </w:r>
      <w:r w:rsidR="003C6AA5" w:rsidRPr="003C6AA5">
        <w:rPr>
          <w:rFonts w:hint="eastAsia"/>
          <w:b/>
          <w:sz w:val="48"/>
          <w:szCs w:val="48"/>
        </w:rPr>
        <w:t>〇〇定期点検業務</w:t>
      </w:r>
    </w:p>
    <w:p w14:paraId="29BA8AA5" w14:textId="77777777" w:rsidR="003C03C2" w:rsidRPr="003C6AA5" w:rsidRDefault="003C03C2" w:rsidP="003C6AA5">
      <w:pPr>
        <w:ind w:firstLineChars="800" w:firstLine="3855"/>
        <w:rPr>
          <w:b/>
          <w:sz w:val="48"/>
          <w:szCs w:val="48"/>
        </w:rPr>
      </w:pPr>
    </w:p>
    <w:p w14:paraId="29BA8AA6" w14:textId="77777777" w:rsidR="003C6AA5" w:rsidRPr="003C6AA5" w:rsidRDefault="003C6AA5" w:rsidP="003C6AA5">
      <w:pPr>
        <w:ind w:firstLineChars="500" w:firstLine="2409"/>
        <w:rPr>
          <w:b/>
          <w:sz w:val="48"/>
          <w:szCs w:val="48"/>
        </w:rPr>
      </w:pPr>
    </w:p>
    <w:p w14:paraId="29BA8AA7" w14:textId="77777777" w:rsidR="00774967" w:rsidRPr="003C6AA5" w:rsidRDefault="00774967" w:rsidP="003C6AA5">
      <w:pPr>
        <w:ind w:firstLineChars="450" w:firstLine="2168"/>
        <w:rPr>
          <w:b/>
          <w:sz w:val="48"/>
          <w:szCs w:val="48"/>
        </w:rPr>
      </w:pPr>
      <w:r w:rsidRPr="003C6AA5">
        <w:rPr>
          <w:rFonts w:hint="eastAsia"/>
          <w:b/>
          <w:sz w:val="48"/>
          <w:szCs w:val="48"/>
        </w:rPr>
        <w:t>点検支援技術使用計画書</w:t>
      </w:r>
    </w:p>
    <w:p w14:paraId="29BA8AA8" w14:textId="77777777" w:rsidR="003C6AA5" w:rsidRPr="003C6AA5" w:rsidRDefault="003C6AA5" w:rsidP="003C6AA5">
      <w:pPr>
        <w:ind w:firstLineChars="700" w:firstLine="2530"/>
        <w:rPr>
          <w:b/>
          <w:sz w:val="36"/>
          <w:szCs w:val="36"/>
        </w:rPr>
      </w:pPr>
    </w:p>
    <w:p w14:paraId="29BA8AA9" w14:textId="77777777" w:rsidR="003C6AA5" w:rsidRDefault="003C6AA5" w:rsidP="003C6AA5">
      <w:pPr>
        <w:ind w:firstLineChars="700" w:firstLine="2530"/>
        <w:rPr>
          <w:b/>
          <w:sz w:val="36"/>
          <w:szCs w:val="36"/>
        </w:rPr>
      </w:pPr>
    </w:p>
    <w:p w14:paraId="29BA8AAA" w14:textId="77777777" w:rsidR="003C6AA5" w:rsidRDefault="003C6AA5" w:rsidP="003C6AA5">
      <w:pPr>
        <w:ind w:firstLineChars="700" w:firstLine="2530"/>
        <w:rPr>
          <w:b/>
          <w:sz w:val="36"/>
          <w:szCs w:val="36"/>
        </w:rPr>
      </w:pPr>
    </w:p>
    <w:p w14:paraId="29BA8AAB" w14:textId="77777777" w:rsidR="003C6AA5" w:rsidRDefault="003C6AA5" w:rsidP="003C6AA5">
      <w:pPr>
        <w:ind w:firstLineChars="700" w:firstLine="2530"/>
        <w:rPr>
          <w:b/>
          <w:sz w:val="36"/>
          <w:szCs w:val="36"/>
        </w:rPr>
      </w:pPr>
    </w:p>
    <w:p w14:paraId="29BA8AAC" w14:textId="77777777" w:rsidR="003C6AA5" w:rsidRDefault="003C6AA5" w:rsidP="003C6AA5">
      <w:pPr>
        <w:ind w:firstLineChars="700" w:firstLine="2530"/>
        <w:rPr>
          <w:b/>
          <w:sz w:val="36"/>
          <w:szCs w:val="36"/>
        </w:rPr>
      </w:pPr>
    </w:p>
    <w:p w14:paraId="29BA8AAD" w14:textId="77777777" w:rsidR="003C6AA5" w:rsidRDefault="003C6AA5" w:rsidP="003C6AA5">
      <w:pPr>
        <w:ind w:firstLineChars="700" w:firstLine="2530"/>
        <w:rPr>
          <w:b/>
          <w:sz w:val="36"/>
          <w:szCs w:val="36"/>
        </w:rPr>
      </w:pPr>
    </w:p>
    <w:p w14:paraId="29BA8AAE" w14:textId="77777777" w:rsidR="003C6AA5" w:rsidRDefault="003C6AA5" w:rsidP="003C6AA5">
      <w:pPr>
        <w:ind w:firstLineChars="700" w:firstLine="2530"/>
        <w:rPr>
          <w:b/>
          <w:sz w:val="36"/>
          <w:szCs w:val="36"/>
        </w:rPr>
      </w:pPr>
    </w:p>
    <w:p w14:paraId="29BA8AAF" w14:textId="77777777" w:rsidR="003C6AA5" w:rsidRDefault="003C6AA5" w:rsidP="003C6AA5">
      <w:pPr>
        <w:ind w:firstLineChars="700" w:firstLine="2530"/>
        <w:rPr>
          <w:b/>
          <w:sz w:val="36"/>
          <w:szCs w:val="36"/>
        </w:rPr>
      </w:pPr>
    </w:p>
    <w:p w14:paraId="29BA8AB0" w14:textId="77777777" w:rsidR="003C6AA5" w:rsidRDefault="003C6AA5" w:rsidP="003C6AA5">
      <w:pPr>
        <w:ind w:firstLineChars="700" w:firstLine="2530"/>
        <w:rPr>
          <w:b/>
          <w:sz w:val="36"/>
          <w:szCs w:val="36"/>
        </w:rPr>
      </w:pPr>
    </w:p>
    <w:p w14:paraId="29BA8AB1" w14:textId="7D16EBC4" w:rsidR="003C6AA5" w:rsidRDefault="003C6AA5" w:rsidP="003C6AA5">
      <w:pPr>
        <w:ind w:firstLineChars="1000" w:firstLine="3614"/>
        <w:rPr>
          <w:b/>
          <w:sz w:val="36"/>
          <w:szCs w:val="36"/>
        </w:rPr>
      </w:pPr>
      <w:r>
        <w:rPr>
          <w:rFonts w:hint="eastAsia"/>
          <w:b/>
          <w:sz w:val="36"/>
          <w:szCs w:val="36"/>
        </w:rPr>
        <w:t>令和</w:t>
      </w:r>
      <w:r w:rsidR="00E633FE">
        <w:rPr>
          <w:rFonts w:hint="eastAsia"/>
          <w:b/>
          <w:sz w:val="36"/>
          <w:szCs w:val="36"/>
        </w:rPr>
        <w:t>X</w:t>
      </w:r>
      <w:r>
        <w:rPr>
          <w:rFonts w:hint="eastAsia"/>
          <w:b/>
          <w:sz w:val="36"/>
          <w:szCs w:val="36"/>
        </w:rPr>
        <w:t>年〇月</w:t>
      </w:r>
    </w:p>
    <w:p w14:paraId="29BA8AB2" w14:textId="77777777" w:rsidR="003C6AA5" w:rsidRDefault="003C6AA5" w:rsidP="003C6AA5">
      <w:pPr>
        <w:ind w:firstLineChars="700" w:firstLine="2530"/>
      </w:pPr>
      <w:r>
        <w:rPr>
          <w:rFonts w:hint="eastAsia"/>
          <w:b/>
          <w:sz w:val="36"/>
          <w:szCs w:val="36"/>
        </w:rPr>
        <w:t>〇〇コンサルタント株式会社</w:t>
      </w:r>
    </w:p>
    <w:p w14:paraId="29BA8AB3" w14:textId="77777777" w:rsidR="00774967" w:rsidRPr="0039124B" w:rsidRDefault="00774967">
      <w:pPr>
        <w:rPr>
          <w:sz w:val="22"/>
        </w:rPr>
      </w:pPr>
    </w:p>
    <w:p w14:paraId="29BA8AB4" w14:textId="77777777" w:rsidR="006C3C2E" w:rsidRDefault="006C3C2E"/>
    <w:p w14:paraId="29BA8AB5" w14:textId="77777777" w:rsidR="006C3C2E" w:rsidRDefault="006C3C2E">
      <w:pPr>
        <w:widowControl/>
        <w:jc w:val="left"/>
      </w:pPr>
      <w:r>
        <w:br w:type="page"/>
      </w:r>
    </w:p>
    <w:p w14:paraId="29BA8AB6" w14:textId="77777777" w:rsidR="006C3C2E" w:rsidRDefault="006C3C2E" w:rsidP="006C3C2E">
      <w:pPr>
        <w:ind w:firstLineChars="1200" w:firstLine="4320"/>
        <w:rPr>
          <w:sz w:val="36"/>
          <w:szCs w:val="36"/>
        </w:rPr>
      </w:pPr>
      <w:r w:rsidRPr="006C3C2E">
        <w:rPr>
          <w:rFonts w:hint="eastAsia"/>
          <w:sz w:val="36"/>
          <w:szCs w:val="36"/>
        </w:rPr>
        <w:lastRenderedPageBreak/>
        <w:t>―目次―</w:t>
      </w:r>
    </w:p>
    <w:p w14:paraId="29BA8AB7" w14:textId="77777777" w:rsidR="006C3C2E" w:rsidRPr="00D033C1" w:rsidRDefault="006C3C2E" w:rsidP="006C3C2E">
      <w:pPr>
        <w:rPr>
          <w:sz w:val="22"/>
        </w:rPr>
      </w:pPr>
    </w:p>
    <w:p w14:paraId="29BA8AB8" w14:textId="77777777" w:rsidR="0039124B" w:rsidRPr="00D033C1" w:rsidRDefault="00D033C1" w:rsidP="00D033C1">
      <w:pPr>
        <w:rPr>
          <w:b/>
          <w:sz w:val="22"/>
        </w:rPr>
      </w:pPr>
      <w:r w:rsidRPr="00D033C1">
        <w:rPr>
          <w:rFonts w:hint="eastAsia"/>
          <w:b/>
          <w:sz w:val="22"/>
        </w:rPr>
        <w:t>１．</w:t>
      </w:r>
      <w:r w:rsidR="0039124B" w:rsidRPr="00D033C1">
        <w:rPr>
          <w:rFonts w:hint="eastAsia"/>
          <w:b/>
          <w:sz w:val="22"/>
        </w:rPr>
        <w:t>業務概要</w:t>
      </w:r>
    </w:p>
    <w:p w14:paraId="29BA8AB9" w14:textId="77777777" w:rsidR="0039124B" w:rsidRPr="00D033C1" w:rsidRDefault="00D033C1" w:rsidP="00D033C1">
      <w:pPr>
        <w:ind w:firstLineChars="200" w:firstLine="442"/>
        <w:rPr>
          <w:b/>
          <w:sz w:val="22"/>
        </w:rPr>
      </w:pPr>
      <w:r w:rsidRPr="00D033C1">
        <w:rPr>
          <w:rFonts w:hint="eastAsia"/>
          <w:b/>
          <w:sz w:val="22"/>
        </w:rPr>
        <w:t xml:space="preserve">1.1 </w:t>
      </w:r>
      <w:r w:rsidR="0039124B" w:rsidRPr="00D033C1">
        <w:rPr>
          <w:rFonts w:hint="eastAsia"/>
          <w:b/>
          <w:sz w:val="22"/>
        </w:rPr>
        <w:t>業務目的</w:t>
      </w:r>
    </w:p>
    <w:p w14:paraId="29BA8ABA" w14:textId="77777777" w:rsidR="0039124B" w:rsidRPr="00D033C1" w:rsidRDefault="00D033C1" w:rsidP="00D033C1">
      <w:pPr>
        <w:ind w:firstLineChars="200" w:firstLine="442"/>
        <w:rPr>
          <w:b/>
          <w:sz w:val="22"/>
        </w:rPr>
      </w:pPr>
      <w:r w:rsidRPr="00D033C1">
        <w:rPr>
          <w:rFonts w:hint="eastAsia"/>
          <w:b/>
          <w:sz w:val="22"/>
        </w:rPr>
        <w:t xml:space="preserve">1.2 </w:t>
      </w:r>
      <w:r w:rsidR="0039124B" w:rsidRPr="00D033C1">
        <w:rPr>
          <w:rFonts w:hint="eastAsia"/>
          <w:b/>
          <w:sz w:val="22"/>
        </w:rPr>
        <w:t>業務概要</w:t>
      </w:r>
    </w:p>
    <w:p w14:paraId="29BA8ABB" w14:textId="77777777" w:rsidR="0039124B" w:rsidRDefault="0039124B" w:rsidP="0039124B">
      <w:pPr>
        <w:rPr>
          <w:sz w:val="22"/>
        </w:rPr>
      </w:pPr>
    </w:p>
    <w:p w14:paraId="29BA8ABC" w14:textId="77777777" w:rsidR="00D033C1" w:rsidRPr="00D033C1" w:rsidRDefault="00D033C1" w:rsidP="00D033C1">
      <w:pPr>
        <w:rPr>
          <w:b/>
          <w:sz w:val="22"/>
        </w:rPr>
      </w:pPr>
      <w:r w:rsidRPr="00D033C1">
        <w:rPr>
          <w:rFonts w:hint="eastAsia"/>
          <w:b/>
          <w:sz w:val="22"/>
        </w:rPr>
        <w:t>２．</w:t>
      </w:r>
      <w:r w:rsidR="0039124B" w:rsidRPr="00D033C1">
        <w:rPr>
          <w:rFonts w:hint="eastAsia"/>
          <w:b/>
          <w:sz w:val="22"/>
        </w:rPr>
        <w:t>対象構造物</w:t>
      </w:r>
    </w:p>
    <w:p w14:paraId="29BA8ABD" w14:textId="77777777" w:rsidR="0039124B" w:rsidRDefault="00D033C1" w:rsidP="00D033C1">
      <w:pPr>
        <w:pStyle w:val="a3"/>
        <w:ind w:leftChars="0" w:left="432"/>
        <w:rPr>
          <w:b/>
          <w:sz w:val="22"/>
        </w:rPr>
      </w:pPr>
      <w:r>
        <w:rPr>
          <w:rFonts w:hint="eastAsia"/>
          <w:b/>
          <w:sz w:val="22"/>
        </w:rPr>
        <w:t xml:space="preserve">2.1 </w:t>
      </w:r>
      <w:r>
        <w:rPr>
          <w:rFonts w:hint="eastAsia"/>
          <w:b/>
          <w:sz w:val="22"/>
        </w:rPr>
        <w:t>点検支援技術活用の対象物</w:t>
      </w:r>
    </w:p>
    <w:p w14:paraId="29BA8ABE" w14:textId="77777777" w:rsidR="00D033C1" w:rsidRDefault="00D033C1" w:rsidP="00D033C1">
      <w:pPr>
        <w:pStyle w:val="a3"/>
        <w:ind w:leftChars="0" w:left="432"/>
        <w:rPr>
          <w:b/>
          <w:sz w:val="22"/>
        </w:rPr>
      </w:pPr>
      <w:r>
        <w:rPr>
          <w:rFonts w:hint="eastAsia"/>
          <w:b/>
          <w:sz w:val="22"/>
        </w:rPr>
        <w:t xml:space="preserve">2.2 </w:t>
      </w:r>
      <w:r>
        <w:rPr>
          <w:rFonts w:hint="eastAsia"/>
          <w:b/>
          <w:sz w:val="22"/>
        </w:rPr>
        <w:t>対象構造物（台帳）</w:t>
      </w:r>
    </w:p>
    <w:p w14:paraId="29BA8ABF" w14:textId="77777777" w:rsidR="00D033C1" w:rsidRDefault="00D033C1" w:rsidP="00D033C1">
      <w:pPr>
        <w:pStyle w:val="a3"/>
        <w:ind w:leftChars="0" w:left="432"/>
        <w:rPr>
          <w:b/>
          <w:sz w:val="22"/>
        </w:rPr>
      </w:pPr>
      <w:r>
        <w:rPr>
          <w:rFonts w:hint="eastAsia"/>
          <w:b/>
          <w:sz w:val="22"/>
        </w:rPr>
        <w:t xml:space="preserve">2.3 </w:t>
      </w:r>
      <w:r>
        <w:rPr>
          <w:rFonts w:hint="eastAsia"/>
          <w:b/>
          <w:sz w:val="22"/>
        </w:rPr>
        <w:t>対象位置図</w:t>
      </w:r>
    </w:p>
    <w:p w14:paraId="29BA8AC0" w14:textId="77777777" w:rsidR="00D033C1" w:rsidRPr="00D033C1" w:rsidRDefault="00D033C1" w:rsidP="00D033C1">
      <w:pPr>
        <w:pStyle w:val="a3"/>
        <w:ind w:leftChars="0" w:left="432"/>
        <w:rPr>
          <w:b/>
          <w:sz w:val="22"/>
        </w:rPr>
      </w:pPr>
    </w:p>
    <w:p w14:paraId="29BA8AC1" w14:textId="77777777" w:rsidR="0039124B" w:rsidRPr="00D033C1" w:rsidRDefault="00D033C1" w:rsidP="00D033C1">
      <w:pPr>
        <w:rPr>
          <w:b/>
          <w:sz w:val="22"/>
        </w:rPr>
      </w:pPr>
      <w:r w:rsidRPr="00D033C1">
        <w:rPr>
          <w:rFonts w:hint="eastAsia"/>
          <w:b/>
          <w:sz w:val="22"/>
        </w:rPr>
        <w:t>３．</w:t>
      </w:r>
      <w:r w:rsidR="0039124B" w:rsidRPr="00D033C1">
        <w:rPr>
          <w:rFonts w:hint="eastAsia"/>
          <w:b/>
          <w:sz w:val="22"/>
        </w:rPr>
        <w:t>対象範囲</w:t>
      </w:r>
    </w:p>
    <w:p w14:paraId="29BA8AC2" w14:textId="77777777" w:rsidR="00D033C1" w:rsidRPr="0029421F" w:rsidRDefault="00D033C1" w:rsidP="00D033C1">
      <w:pPr>
        <w:pStyle w:val="a3"/>
        <w:ind w:leftChars="0" w:left="432"/>
        <w:rPr>
          <w:b/>
          <w:sz w:val="22"/>
        </w:rPr>
      </w:pPr>
      <w:r>
        <w:rPr>
          <w:rFonts w:hint="eastAsia"/>
          <w:b/>
          <w:sz w:val="22"/>
        </w:rPr>
        <w:t>3.1</w:t>
      </w:r>
      <w:r>
        <w:rPr>
          <w:rFonts w:hint="eastAsia"/>
          <w:b/>
          <w:sz w:val="22"/>
        </w:rPr>
        <w:t>対象範囲</w:t>
      </w:r>
    </w:p>
    <w:p w14:paraId="29BA8AC3" w14:textId="77777777" w:rsidR="0039124B" w:rsidRDefault="0039124B" w:rsidP="0039124B">
      <w:pPr>
        <w:rPr>
          <w:sz w:val="22"/>
        </w:rPr>
      </w:pPr>
    </w:p>
    <w:p w14:paraId="29BA8AC4" w14:textId="77777777" w:rsidR="0039124B" w:rsidRPr="00D033C1" w:rsidRDefault="00D033C1" w:rsidP="00D033C1">
      <w:pPr>
        <w:rPr>
          <w:b/>
          <w:sz w:val="22"/>
        </w:rPr>
      </w:pPr>
      <w:r w:rsidRPr="00D033C1">
        <w:rPr>
          <w:rFonts w:hint="eastAsia"/>
          <w:b/>
          <w:sz w:val="22"/>
        </w:rPr>
        <w:t>４．</w:t>
      </w:r>
      <w:r w:rsidR="0039124B" w:rsidRPr="00D033C1">
        <w:rPr>
          <w:rFonts w:hint="eastAsia"/>
          <w:b/>
          <w:sz w:val="22"/>
        </w:rPr>
        <w:t>活用目的</w:t>
      </w:r>
    </w:p>
    <w:p w14:paraId="29BA8AC5" w14:textId="77777777" w:rsidR="0039124B" w:rsidRPr="0039124B" w:rsidRDefault="00D033C1" w:rsidP="00D033C1">
      <w:pPr>
        <w:pStyle w:val="a3"/>
        <w:ind w:leftChars="0" w:left="432"/>
        <w:rPr>
          <w:sz w:val="22"/>
        </w:rPr>
      </w:pPr>
      <w:r>
        <w:rPr>
          <w:rFonts w:hint="eastAsia"/>
          <w:b/>
          <w:sz w:val="22"/>
        </w:rPr>
        <w:t>4.1</w:t>
      </w:r>
      <w:r>
        <w:rPr>
          <w:rFonts w:hint="eastAsia"/>
          <w:b/>
          <w:sz w:val="22"/>
        </w:rPr>
        <w:t>活用目的</w:t>
      </w:r>
    </w:p>
    <w:p w14:paraId="29BA8AC6" w14:textId="77777777" w:rsidR="0039124B" w:rsidRDefault="0039124B" w:rsidP="0039124B">
      <w:pPr>
        <w:rPr>
          <w:sz w:val="22"/>
        </w:rPr>
      </w:pPr>
    </w:p>
    <w:p w14:paraId="29BA8AC7" w14:textId="77777777" w:rsidR="0039124B" w:rsidRPr="00D033C1" w:rsidRDefault="00D033C1" w:rsidP="00D033C1">
      <w:pPr>
        <w:rPr>
          <w:b/>
          <w:sz w:val="22"/>
        </w:rPr>
      </w:pPr>
      <w:r w:rsidRPr="00D033C1">
        <w:rPr>
          <w:rFonts w:hint="eastAsia"/>
          <w:b/>
          <w:sz w:val="22"/>
        </w:rPr>
        <w:t>５．</w:t>
      </w:r>
      <w:r w:rsidR="0039124B" w:rsidRPr="00D033C1">
        <w:rPr>
          <w:rFonts w:hint="eastAsia"/>
          <w:b/>
          <w:sz w:val="22"/>
        </w:rPr>
        <w:t>活用の程度</w:t>
      </w:r>
    </w:p>
    <w:p w14:paraId="29BA8AC8" w14:textId="77777777" w:rsidR="00D033C1" w:rsidRPr="0029421F" w:rsidRDefault="00D033C1" w:rsidP="00D033C1">
      <w:pPr>
        <w:pStyle w:val="a3"/>
        <w:ind w:leftChars="0" w:left="432"/>
        <w:rPr>
          <w:b/>
          <w:sz w:val="22"/>
        </w:rPr>
      </w:pPr>
      <w:r>
        <w:rPr>
          <w:rFonts w:hint="eastAsia"/>
          <w:b/>
          <w:sz w:val="22"/>
        </w:rPr>
        <w:t>5.1</w:t>
      </w:r>
      <w:r>
        <w:rPr>
          <w:rFonts w:hint="eastAsia"/>
          <w:b/>
          <w:sz w:val="22"/>
        </w:rPr>
        <w:t>活用の程度</w:t>
      </w:r>
    </w:p>
    <w:p w14:paraId="29BA8AC9" w14:textId="77777777" w:rsidR="0039124B" w:rsidRDefault="0039124B" w:rsidP="0039124B">
      <w:pPr>
        <w:rPr>
          <w:sz w:val="22"/>
        </w:rPr>
      </w:pPr>
    </w:p>
    <w:p w14:paraId="29BA8ACA" w14:textId="77777777" w:rsidR="0039124B" w:rsidRPr="00D033C1" w:rsidRDefault="00D033C1" w:rsidP="00D033C1">
      <w:pPr>
        <w:rPr>
          <w:b/>
          <w:sz w:val="22"/>
        </w:rPr>
      </w:pPr>
      <w:r w:rsidRPr="00D033C1">
        <w:rPr>
          <w:rFonts w:hint="eastAsia"/>
          <w:b/>
          <w:sz w:val="22"/>
        </w:rPr>
        <w:t>６．</w:t>
      </w:r>
      <w:r w:rsidR="0039124B" w:rsidRPr="00D033C1">
        <w:rPr>
          <w:rFonts w:hint="eastAsia"/>
          <w:b/>
          <w:sz w:val="22"/>
        </w:rPr>
        <w:t>使用機器（技術）と選定理由</w:t>
      </w:r>
    </w:p>
    <w:p w14:paraId="29BA8ACB" w14:textId="77777777" w:rsidR="0039124B" w:rsidRPr="00D033C1" w:rsidRDefault="0039124B" w:rsidP="00D033C1">
      <w:pPr>
        <w:ind w:firstLineChars="200" w:firstLine="442"/>
        <w:rPr>
          <w:b/>
          <w:sz w:val="22"/>
        </w:rPr>
      </w:pPr>
      <w:r w:rsidRPr="00D033C1">
        <w:rPr>
          <w:rFonts w:hint="eastAsia"/>
          <w:b/>
          <w:sz w:val="22"/>
        </w:rPr>
        <w:t xml:space="preserve">6.1 </w:t>
      </w:r>
      <w:r w:rsidR="00D033C1" w:rsidRPr="00D033C1">
        <w:rPr>
          <w:rFonts w:hint="eastAsia"/>
          <w:b/>
          <w:sz w:val="22"/>
        </w:rPr>
        <w:t>使用機器</w:t>
      </w:r>
    </w:p>
    <w:p w14:paraId="29BA8ACC" w14:textId="77777777" w:rsidR="00D033C1" w:rsidRPr="00D033C1" w:rsidRDefault="0039124B" w:rsidP="00D033C1">
      <w:pPr>
        <w:ind w:firstLineChars="200" w:firstLine="442"/>
        <w:rPr>
          <w:b/>
          <w:sz w:val="22"/>
        </w:rPr>
      </w:pPr>
      <w:r w:rsidRPr="00D033C1">
        <w:rPr>
          <w:rFonts w:hint="eastAsia"/>
          <w:b/>
          <w:sz w:val="22"/>
        </w:rPr>
        <w:t xml:space="preserve">6.2 </w:t>
      </w:r>
      <w:r w:rsidR="00D033C1" w:rsidRPr="00D033C1">
        <w:rPr>
          <w:rFonts w:hint="eastAsia"/>
          <w:b/>
          <w:sz w:val="22"/>
        </w:rPr>
        <w:t>選定理由</w:t>
      </w:r>
    </w:p>
    <w:p w14:paraId="29BA8ACD" w14:textId="77777777" w:rsidR="00D033C1" w:rsidRPr="00D033C1" w:rsidRDefault="00D033C1" w:rsidP="00D033C1">
      <w:pPr>
        <w:ind w:firstLineChars="200" w:firstLine="442"/>
        <w:rPr>
          <w:b/>
          <w:sz w:val="22"/>
        </w:rPr>
      </w:pPr>
      <w:r w:rsidRPr="00D033C1">
        <w:rPr>
          <w:rFonts w:hint="eastAsia"/>
          <w:b/>
          <w:sz w:val="22"/>
        </w:rPr>
        <w:t xml:space="preserve">6.3 </w:t>
      </w:r>
      <w:r w:rsidRPr="00D033C1">
        <w:rPr>
          <w:rFonts w:hint="eastAsia"/>
          <w:b/>
          <w:sz w:val="22"/>
        </w:rPr>
        <w:t>作業手順</w:t>
      </w:r>
    </w:p>
    <w:p w14:paraId="29BA8ACE" w14:textId="77777777" w:rsidR="0039124B" w:rsidRPr="00D033C1" w:rsidRDefault="0039124B" w:rsidP="0039124B">
      <w:pPr>
        <w:rPr>
          <w:sz w:val="22"/>
        </w:rPr>
      </w:pPr>
    </w:p>
    <w:p w14:paraId="29BA8ACF" w14:textId="77777777" w:rsidR="0039124B" w:rsidRPr="00D033C1" w:rsidRDefault="00D033C1" w:rsidP="00D033C1">
      <w:pPr>
        <w:rPr>
          <w:b/>
          <w:sz w:val="22"/>
        </w:rPr>
      </w:pPr>
      <w:r>
        <w:rPr>
          <w:rFonts w:hint="eastAsia"/>
          <w:b/>
          <w:sz w:val="22"/>
        </w:rPr>
        <w:t>７．精度</w:t>
      </w:r>
      <w:r w:rsidR="0039124B" w:rsidRPr="00D033C1">
        <w:rPr>
          <w:rFonts w:hint="eastAsia"/>
          <w:b/>
          <w:sz w:val="22"/>
        </w:rPr>
        <w:t>管理計画</w:t>
      </w:r>
    </w:p>
    <w:p w14:paraId="29BA8AD0" w14:textId="77777777" w:rsidR="00D033C1" w:rsidRDefault="00D033C1" w:rsidP="00D033C1">
      <w:pPr>
        <w:pStyle w:val="a3"/>
        <w:ind w:leftChars="0" w:left="432"/>
        <w:rPr>
          <w:b/>
          <w:sz w:val="22"/>
        </w:rPr>
      </w:pPr>
      <w:r>
        <w:rPr>
          <w:rFonts w:hint="eastAsia"/>
          <w:b/>
          <w:sz w:val="22"/>
        </w:rPr>
        <w:t>7.1</w:t>
      </w:r>
      <w:r>
        <w:rPr>
          <w:rFonts w:hint="eastAsia"/>
          <w:b/>
          <w:sz w:val="22"/>
        </w:rPr>
        <w:t>精度管理表</w:t>
      </w:r>
    </w:p>
    <w:p w14:paraId="29BA8AD1" w14:textId="77777777" w:rsidR="00ED2E4C" w:rsidRPr="00D033C1" w:rsidRDefault="00ED2E4C" w:rsidP="00ED2E4C">
      <w:pPr>
        <w:ind w:firstLineChars="200" w:firstLine="442"/>
        <w:rPr>
          <w:b/>
          <w:sz w:val="22"/>
        </w:rPr>
      </w:pPr>
      <w:r>
        <w:rPr>
          <w:rFonts w:hint="eastAsia"/>
          <w:b/>
          <w:sz w:val="22"/>
        </w:rPr>
        <w:t>7.2</w:t>
      </w:r>
      <w:r w:rsidRPr="00D033C1">
        <w:rPr>
          <w:rFonts w:hint="eastAsia"/>
          <w:b/>
          <w:sz w:val="22"/>
        </w:rPr>
        <w:t>「ひびみっけ」技術仕様</w:t>
      </w:r>
    </w:p>
    <w:p w14:paraId="29BA8AD2" w14:textId="77777777" w:rsidR="00ED2E4C" w:rsidRPr="00ED2E4C" w:rsidRDefault="00ED2E4C" w:rsidP="00561736">
      <w:pPr>
        <w:ind w:firstLineChars="300" w:firstLine="660"/>
        <w:rPr>
          <w:b/>
          <w:sz w:val="22"/>
        </w:rPr>
      </w:pPr>
      <w:r>
        <w:rPr>
          <w:rFonts w:hint="eastAsia"/>
          <w:sz w:val="22"/>
        </w:rPr>
        <w:t>■点検支援技術</w:t>
      </w:r>
      <w:r>
        <w:rPr>
          <w:rFonts w:hint="eastAsia"/>
          <w:sz w:val="22"/>
        </w:rPr>
        <w:t xml:space="preserve"> </w:t>
      </w:r>
      <w:r>
        <w:rPr>
          <w:rFonts w:hint="eastAsia"/>
          <w:sz w:val="22"/>
        </w:rPr>
        <w:t>性能カタログ</w:t>
      </w:r>
      <w:r>
        <w:rPr>
          <w:rFonts w:hint="eastAsia"/>
          <w:sz w:val="22"/>
        </w:rPr>
        <w:t>(</w:t>
      </w:r>
      <w:r>
        <w:rPr>
          <w:rFonts w:hint="eastAsia"/>
          <w:sz w:val="22"/>
        </w:rPr>
        <w:t>案</w:t>
      </w:r>
      <w:r>
        <w:rPr>
          <w:rFonts w:hint="eastAsia"/>
          <w:sz w:val="22"/>
        </w:rPr>
        <w:t>)</w:t>
      </w:r>
      <w:r>
        <w:rPr>
          <w:rFonts w:hint="eastAsia"/>
          <w:sz w:val="22"/>
        </w:rPr>
        <w:t>（令和</w:t>
      </w:r>
      <w:r>
        <w:rPr>
          <w:rFonts w:hint="eastAsia"/>
          <w:sz w:val="22"/>
        </w:rPr>
        <w:t>2</w:t>
      </w:r>
      <w:r>
        <w:rPr>
          <w:rFonts w:hint="eastAsia"/>
          <w:sz w:val="22"/>
        </w:rPr>
        <w:t>年</w:t>
      </w:r>
      <w:r>
        <w:rPr>
          <w:rFonts w:hint="eastAsia"/>
          <w:sz w:val="22"/>
        </w:rPr>
        <w:t>6</w:t>
      </w:r>
      <w:r>
        <w:rPr>
          <w:rFonts w:hint="eastAsia"/>
          <w:sz w:val="22"/>
        </w:rPr>
        <w:t>月</w:t>
      </w:r>
      <w:r>
        <w:rPr>
          <w:rFonts w:hint="eastAsia"/>
          <w:sz w:val="22"/>
        </w:rPr>
        <w:t xml:space="preserve"> </w:t>
      </w:r>
      <w:r>
        <w:rPr>
          <w:rFonts w:hint="eastAsia"/>
          <w:sz w:val="22"/>
        </w:rPr>
        <w:t>国土交通省）</w:t>
      </w:r>
    </w:p>
    <w:p w14:paraId="29BA8AD3" w14:textId="77777777" w:rsidR="00D033C1" w:rsidRDefault="00D033C1" w:rsidP="0039124B">
      <w:pPr>
        <w:rPr>
          <w:sz w:val="22"/>
        </w:rPr>
      </w:pPr>
    </w:p>
    <w:p w14:paraId="29BA8AD4" w14:textId="77777777" w:rsidR="003C6AA5" w:rsidRPr="003C6AA5" w:rsidRDefault="003C6AA5" w:rsidP="0039124B">
      <w:pPr>
        <w:rPr>
          <w:b/>
          <w:sz w:val="22"/>
        </w:rPr>
      </w:pPr>
      <w:r>
        <w:rPr>
          <w:rFonts w:hint="eastAsia"/>
          <w:b/>
          <w:sz w:val="22"/>
        </w:rPr>
        <w:t>８</w:t>
      </w:r>
      <w:r w:rsidRPr="003C6AA5">
        <w:rPr>
          <w:rFonts w:hint="eastAsia"/>
          <w:b/>
          <w:sz w:val="22"/>
        </w:rPr>
        <w:t>．連絡体制</w:t>
      </w:r>
    </w:p>
    <w:p w14:paraId="29BA8AD5" w14:textId="77777777" w:rsidR="003C6AA5" w:rsidRPr="003C6AA5" w:rsidRDefault="003C6AA5" w:rsidP="003C6AA5">
      <w:pPr>
        <w:ind w:firstLineChars="200" w:firstLine="442"/>
        <w:rPr>
          <w:b/>
          <w:sz w:val="22"/>
        </w:rPr>
      </w:pPr>
      <w:r w:rsidRPr="003C6AA5">
        <w:rPr>
          <w:rFonts w:hint="eastAsia"/>
          <w:b/>
          <w:sz w:val="22"/>
        </w:rPr>
        <w:t>8.1</w:t>
      </w:r>
      <w:r w:rsidRPr="003C6AA5">
        <w:rPr>
          <w:rFonts w:hint="eastAsia"/>
          <w:b/>
          <w:sz w:val="22"/>
        </w:rPr>
        <w:t>通常時の連絡体制</w:t>
      </w:r>
    </w:p>
    <w:p w14:paraId="29BA8AD6" w14:textId="77777777" w:rsidR="003C6AA5" w:rsidRDefault="003C6AA5" w:rsidP="003C6AA5">
      <w:pPr>
        <w:ind w:firstLineChars="200" w:firstLine="442"/>
        <w:rPr>
          <w:b/>
          <w:sz w:val="22"/>
        </w:rPr>
      </w:pPr>
      <w:r w:rsidRPr="003C6AA5">
        <w:rPr>
          <w:rFonts w:hint="eastAsia"/>
          <w:b/>
          <w:sz w:val="22"/>
        </w:rPr>
        <w:t>8.2</w:t>
      </w:r>
      <w:r w:rsidRPr="003C6AA5">
        <w:rPr>
          <w:rFonts w:hint="eastAsia"/>
          <w:b/>
          <w:sz w:val="22"/>
        </w:rPr>
        <w:t>緊急時の連絡体制</w:t>
      </w:r>
    </w:p>
    <w:p w14:paraId="29BA8AD7" w14:textId="77777777" w:rsidR="003C6AA5" w:rsidRPr="003C6AA5" w:rsidRDefault="003C6AA5" w:rsidP="003C6AA5">
      <w:pPr>
        <w:ind w:firstLineChars="200" w:firstLine="442"/>
        <w:rPr>
          <w:b/>
          <w:sz w:val="22"/>
        </w:rPr>
      </w:pPr>
    </w:p>
    <w:p w14:paraId="29BA8AD8" w14:textId="77777777" w:rsidR="0029421F" w:rsidRDefault="0029421F">
      <w:pPr>
        <w:widowControl/>
        <w:jc w:val="left"/>
        <w:rPr>
          <w:sz w:val="22"/>
        </w:rPr>
      </w:pPr>
      <w:r>
        <w:rPr>
          <w:sz w:val="22"/>
        </w:rPr>
        <w:br w:type="page"/>
      </w:r>
    </w:p>
    <w:p w14:paraId="29BA8AD9" w14:textId="77777777" w:rsidR="0029421F" w:rsidRPr="006F18C3" w:rsidRDefault="006F18C3" w:rsidP="006F18C3">
      <w:pPr>
        <w:rPr>
          <w:b/>
          <w:sz w:val="22"/>
        </w:rPr>
      </w:pPr>
      <w:r>
        <w:rPr>
          <w:rFonts w:hint="eastAsia"/>
          <w:b/>
          <w:sz w:val="22"/>
        </w:rPr>
        <w:lastRenderedPageBreak/>
        <w:t>１．</w:t>
      </w:r>
      <w:r w:rsidR="0029421F" w:rsidRPr="006F18C3">
        <w:rPr>
          <w:rFonts w:hint="eastAsia"/>
          <w:b/>
          <w:sz w:val="22"/>
        </w:rPr>
        <w:t>業務概要</w:t>
      </w:r>
    </w:p>
    <w:tbl>
      <w:tblPr>
        <w:tblW w:w="10153" w:type="dxa"/>
        <w:tblBorders>
          <w:top w:val="double" w:sz="4" w:space="0" w:color="auto"/>
        </w:tblBorders>
        <w:tblCellMar>
          <w:left w:w="99" w:type="dxa"/>
          <w:right w:w="99" w:type="dxa"/>
        </w:tblCellMar>
        <w:tblLook w:val="0000" w:firstRow="0" w:lastRow="0" w:firstColumn="0" w:lastColumn="0" w:noHBand="0" w:noVBand="0"/>
      </w:tblPr>
      <w:tblGrid>
        <w:gridCol w:w="10153"/>
      </w:tblGrid>
      <w:tr w:rsidR="0029421F" w14:paraId="29BA8ADB" w14:textId="77777777" w:rsidTr="00C27362">
        <w:trPr>
          <w:trHeight w:val="27"/>
        </w:trPr>
        <w:tc>
          <w:tcPr>
            <w:tcW w:w="10153" w:type="dxa"/>
          </w:tcPr>
          <w:p w14:paraId="29BA8ADA" w14:textId="77777777" w:rsidR="0029421F" w:rsidRPr="0029421F" w:rsidRDefault="0029421F" w:rsidP="0029421F">
            <w:pPr>
              <w:rPr>
                <w:sz w:val="22"/>
              </w:rPr>
            </w:pPr>
          </w:p>
        </w:tc>
      </w:tr>
    </w:tbl>
    <w:p w14:paraId="29BA8ADC" w14:textId="77777777" w:rsidR="004D6F13" w:rsidRDefault="004D6F13" w:rsidP="0029421F">
      <w:pPr>
        <w:pStyle w:val="a3"/>
        <w:ind w:leftChars="0" w:left="432"/>
        <w:rPr>
          <w:sz w:val="22"/>
        </w:rPr>
      </w:pPr>
    </w:p>
    <w:p w14:paraId="29BA8ADD" w14:textId="77777777" w:rsidR="004D6F13" w:rsidRPr="004A1315" w:rsidRDefault="004D6F13" w:rsidP="0029421F">
      <w:pPr>
        <w:pStyle w:val="a3"/>
        <w:ind w:leftChars="0" w:left="432"/>
        <w:rPr>
          <w:b/>
          <w:sz w:val="22"/>
        </w:rPr>
      </w:pPr>
      <w:r w:rsidRPr="004A1315">
        <w:rPr>
          <w:rFonts w:hint="eastAsia"/>
          <w:b/>
          <w:sz w:val="22"/>
        </w:rPr>
        <w:t>１．１　業務目的</w:t>
      </w:r>
    </w:p>
    <w:p w14:paraId="29BA8ADE" w14:textId="77777777" w:rsidR="004D6F13" w:rsidRDefault="004D6F13" w:rsidP="0029421F">
      <w:pPr>
        <w:pStyle w:val="a3"/>
        <w:ind w:leftChars="0" w:left="432"/>
        <w:rPr>
          <w:sz w:val="22"/>
        </w:rPr>
      </w:pPr>
      <w:r>
        <w:rPr>
          <w:rFonts w:hint="eastAsia"/>
          <w:sz w:val="22"/>
        </w:rPr>
        <w:t>本業務は、</w:t>
      </w:r>
      <w:r w:rsidRPr="0029421F">
        <w:rPr>
          <w:rFonts w:hint="eastAsia"/>
          <w:sz w:val="22"/>
        </w:rPr>
        <w:t>〇〇〇〇国道事務所管内における道路構造物等の点検を行う</w:t>
      </w:r>
      <w:r w:rsidR="00D02154">
        <w:rPr>
          <w:rFonts w:hint="eastAsia"/>
          <w:sz w:val="22"/>
        </w:rPr>
        <w:t>にあたり、「点検支援技術」を併用し、作業時間の短縮・効率化、コストの低減、品質の安定化を</w:t>
      </w:r>
      <w:r w:rsidRPr="0029421F">
        <w:rPr>
          <w:rFonts w:hint="eastAsia"/>
          <w:sz w:val="22"/>
        </w:rPr>
        <w:t>目的とする</w:t>
      </w:r>
      <w:r w:rsidR="00087E07">
        <w:rPr>
          <w:rFonts w:hint="eastAsia"/>
          <w:sz w:val="22"/>
        </w:rPr>
        <w:t>。</w:t>
      </w:r>
    </w:p>
    <w:p w14:paraId="29BA8ADF" w14:textId="77777777" w:rsidR="0029421F" w:rsidRDefault="0029421F" w:rsidP="0029421F">
      <w:pPr>
        <w:pStyle w:val="a3"/>
        <w:ind w:leftChars="0" w:left="432"/>
        <w:rPr>
          <w:sz w:val="22"/>
        </w:rPr>
      </w:pPr>
      <w:r w:rsidRPr="004D6F13">
        <w:rPr>
          <w:rFonts w:hint="eastAsia"/>
          <w:sz w:val="22"/>
          <w:u w:val="single"/>
        </w:rPr>
        <w:t>大型カルバート定期点検の実施</w:t>
      </w:r>
      <w:r w:rsidR="0030445B">
        <w:rPr>
          <w:rFonts w:hint="eastAsia"/>
          <w:sz w:val="22"/>
          <w:u w:val="single"/>
        </w:rPr>
        <w:t>要領</w:t>
      </w:r>
      <w:r w:rsidRPr="004D6F13">
        <w:rPr>
          <w:rFonts w:hint="eastAsia"/>
          <w:sz w:val="22"/>
          <w:u w:val="single"/>
        </w:rPr>
        <w:t>は、「シェッド、大型カルバート等定期点検要領（平成</w:t>
      </w:r>
      <w:r w:rsidRPr="004D6F13">
        <w:rPr>
          <w:rFonts w:hint="eastAsia"/>
          <w:sz w:val="22"/>
          <w:u w:val="single"/>
        </w:rPr>
        <w:t>31</w:t>
      </w:r>
      <w:r w:rsidRPr="004D6F13">
        <w:rPr>
          <w:rFonts w:hint="eastAsia"/>
          <w:sz w:val="22"/>
          <w:u w:val="single"/>
        </w:rPr>
        <w:t>年</w:t>
      </w:r>
      <w:r w:rsidR="004D6F13">
        <w:rPr>
          <w:rFonts w:hint="eastAsia"/>
          <w:sz w:val="22"/>
          <w:u w:val="single"/>
        </w:rPr>
        <w:t>2</w:t>
      </w:r>
      <w:r w:rsidRPr="004D6F13">
        <w:rPr>
          <w:rFonts w:hint="eastAsia"/>
          <w:sz w:val="22"/>
          <w:u w:val="single"/>
        </w:rPr>
        <w:t>月）国土交通省</w:t>
      </w:r>
      <w:r w:rsidRPr="004D6F13">
        <w:rPr>
          <w:rFonts w:hint="eastAsia"/>
          <w:sz w:val="22"/>
          <w:u w:val="single"/>
        </w:rPr>
        <w:t xml:space="preserve"> </w:t>
      </w:r>
      <w:r w:rsidRPr="004D6F13">
        <w:rPr>
          <w:rFonts w:hint="eastAsia"/>
          <w:sz w:val="22"/>
          <w:u w:val="single"/>
        </w:rPr>
        <w:t>道路局」により行う</w:t>
      </w:r>
      <w:r>
        <w:rPr>
          <w:rFonts w:hint="eastAsia"/>
          <w:sz w:val="22"/>
        </w:rPr>
        <w:t>。</w:t>
      </w:r>
    </w:p>
    <w:p w14:paraId="29BA8AE0" w14:textId="77777777" w:rsidR="00D02154" w:rsidRDefault="00D02154" w:rsidP="004D6F13">
      <w:pPr>
        <w:pStyle w:val="a3"/>
        <w:ind w:leftChars="0" w:left="432"/>
        <w:rPr>
          <w:color w:val="0070C0"/>
          <w:sz w:val="22"/>
        </w:rPr>
      </w:pPr>
      <w:r>
        <w:rPr>
          <w:rFonts w:hint="eastAsia"/>
          <w:color w:val="0070C0"/>
          <w:sz w:val="22"/>
        </w:rPr>
        <w:t>（ボックスカルバート以外の場合）</w:t>
      </w:r>
    </w:p>
    <w:p w14:paraId="29BA8AE1" w14:textId="77777777" w:rsidR="004D6F13" w:rsidRPr="004D6F13" w:rsidRDefault="00D02154" w:rsidP="004D6F13">
      <w:pPr>
        <w:pStyle w:val="a3"/>
        <w:ind w:leftChars="0" w:left="432"/>
        <w:rPr>
          <w:color w:val="0070C0"/>
          <w:sz w:val="22"/>
        </w:rPr>
      </w:pPr>
      <w:r>
        <w:rPr>
          <w:rFonts w:hint="eastAsia"/>
          <w:color w:val="0070C0"/>
          <w:sz w:val="22"/>
        </w:rPr>
        <w:t>・</w:t>
      </w:r>
      <w:r w:rsidR="004D6F13">
        <w:rPr>
          <w:rFonts w:hint="eastAsia"/>
          <w:color w:val="0070C0"/>
          <w:sz w:val="22"/>
        </w:rPr>
        <w:t>橋梁</w:t>
      </w:r>
      <w:r w:rsidR="004D6F13" w:rsidRPr="004D6F13">
        <w:rPr>
          <w:rFonts w:hint="eastAsia"/>
          <w:color w:val="0070C0"/>
          <w:sz w:val="22"/>
        </w:rPr>
        <w:t>定期点検の実施</w:t>
      </w:r>
      <w:r w:rsidR="0030445B">
        <w:rPr>
          <w:rFonts w:hint="eastAsia"/>
          <w:color w:val="0070C0"/>
          <w:sz w:val="22"/>
        </w:rPr>
        <w:t>要領</w:t>
      </w:r>
      <w:r w:rsidR="004D6F13" w:rsidRPr="004D6F13">
        <w:rPr>
          <w:rFonts w:hint="eastAsia"/>
          <w:color w:val="0070C0"/>
          <w:sz w:val="22"/>
        </w:rPr>
        <w:t>は、「</w:t>
      </w:r>
      <w:r w:rsidR="004D6F13">
        <w:rPr>
          <w:rFonts w:hint="eastAsia"/>
          <w:color w:val="0070C0"/>
          <w:sz w:val="22"/>
        </w:rPr>
        <w:t>道路橋定期点検要領</w:t>
      </w:r>
      <w:r w:rsidR="004D6F13" w:rsidRPr="004D6F13">
        <w:rPr>
          <w:rFonts w:hint="eastAsia"/>
          <w:color w:val="0070C0"/>
          <w:sz w:val="22"/>
        </w:rPr>
        <w:t>（平成</w:t>
      </w:r>
      <w:r w:rsidR="004D6F13" w:rsidRPr="004D6F13">
        <w:rPr>
          <w:rFonts w:hint="eastAsia"/>
          <w:color w:val="0070C0"/>
          <w:sz w:val="22"/>
        </w:rPr>
        <w:t>31</w:t>
      </w:r>
      <w:r w:rsidR="004D6F13" w:rsidRPr="004D6F13">
        <w:rPr>
          <w:rFonts w:hint="eastAsia"/>
          <w:color w:val="0070C0"/>
          <w:sz w:val="22"/>
        </w:rPr>
        <w:t>年</w:t>
      </w:r>
      <w:r w:rsidR="004D6F13">
        <w:rPr>
          <w:rFonts w:hint="eastAsia"/>
          <w:color w:val="0070C0"/>
          <w:sz w:val="22"/>
        </w:rPr>
        <w:t>2</w:t>
      </w:r>
      <w:r w:rsidR="004D6F13" w:rsidRPr="004D6F13">
        <w:rPr>
          <w:rFonts w:hint="eastAsia"/>
          <w:color w:val="0070C0"/>
          <w:sz w:val="22"/>
        </w:rPr>
        <w:t>月）国土交通省</w:t>
      </w:r>
      <w:r w:rsidR="004D6F13" w:rsidRPr="004D6F13">
        <w:rPr>
          <w:rFonts w:hint="eastAsia"/>
          <w:color w:val="0070C0"/>
          <w:sz w:val="22"/>
        </w:rPr>
        <w:t xml:space="preserve"> </w:t>
      </w:r>
      <w:r w:rsidR="004D6F13" w:rsidRPr="004D6F13">
        <w:rPr>
          <w:rFonts w:hint="eastAsia"/>
          <w:color w:val="0070C0"/>
          <w:sz w:val="22"/>
        </w:rPr>
        <w:t>道路局</w:t>
      </w:r>
      <w:r w:rsidR="004D6F13" w:rsidRPr="004D6F13">
        <w:rPr>
          <w:rFonts w:hint="eastAsia"/>
          <w:color w:val="0070C0"/>
          <w:sz w:val="22"/>
        </w:rPr>
        <w:t xml:space="preserve"> </w:t>
      </w:r>
      <w:r w:rsidR="004D6F13" w:rsidRPr="004D6F13">
        <w:rPr>
          <w:rFonts w:hint="eastAsia"/>
          <w:color w:val="0070C0"/>
          <w:sz w:val="22"/>
        </w:rPr>
        <w:t>国道・技術課」により行う。</w:t>
      </w:r>
    </w:p>
    <w:p w14:paraId="29BA8AE2" w14:textId="77777777" w:rsidR="004D6F13" w:rsidRPr="004D6F13" w:rsidRDefault="00D02154" w:rsidP="004D6F13">
      <w:pPr>
        <w:pStyle w:val="a3"/>
        <w:ind w:leftChars="0" w:left="432"/>
        <w:rPr>
          <w:color w:val="0070C0"/>
          <w:sz w:val="22"/>
        </w:rPr>
      </w:pPr>
      <w:r>
        <w:rPr>
          <w:rFonts w:hint="eastAsia"/>
          <w:color w:val="0070C0"/>
          <w:sz w:val="22"/>
        </w:rPr>
        <w:t>・</w:t>
      </w:r>
      <w:r w:rsidR="004D6F13">
        <w:rPr>
          <w:rFonts w:hint="eastAsia"/>
          <w:color w:val="0070C0"/>
          <w:sz w:val="22"/>
        </w:rPr>
        <w:t>道路トンネル</w:t>
      </w:r>
      <w:r w:rsidR="004D6F13" w:rsidRPr="004D6F13">
        <w:rPr>
          <w:rFonts w:hint="eastAsia"/>
          <w:color w:val="0070C0"/>
          <w:sz w:val="22"/>
        </w:rPr>
        <w:t>定期点検の実施</w:t>
      </w:r>
      <w:r w:rsidR="0030445B">
        <w:rPr>
          <w:rFonts w:hint="eastAsia"/>
          <w:color w:val="0070C0"/>
          <w:sz w:val="22"/>
        </w:rPr>
        <w:t>要領</w:t>
      </w:r>
      <w:r w:rsidR="004D6F13" w:rsidRPr="004D6F13">
        <w:rPr>
          <w:rFonts w:hint="eastAsia"/>
          <w:color w:val="0070C0"/>
          <w:sz w:val="22"/>
        </w:rPr>
        <w:t>は、「</w:t>
      </w:r>
      <w:r w:rsidR="004D6F13">
        <w:rPr>
          <w:rFonts w:hint="eastAsia"/>
          <w:color w:val="0070C0"/>
          <w:sz w:val="22"/>
        </w:rPr>
        <w:t>道路トンネル定期点検要領</w:t>
      </w:r>
      <w:r w:rsidR="004D6F13" w:rsidRPr="004D6F13">
        <w:rPr>
          <w:rFonts w:hint="eastAsia"/>
          <w:color w:val="0070C0"/>
          <w:sz w:val="22"/>
        </w:rPr>
        <w:t>（平成</w:t>
      </w:r>
      <w:r w:rsidR="004D6F13" w:rsidRPr="004D6F13">
        <w:rPr>
          <w:rFonts w:hint="eastAsia"/>
          <w:color w:val="0070C0"/>
          <w:sz w:val="22"/>
        </w:rPr>
        <w:t>31</w:t>
      </w:r>
      <w:r w:rsidR="004D6F13" w:rsidRPr="004D6F13">
        <w:rPr>
          <w:rFonts w:hint="eastAsia"/>
          <w:color w:val="0070C0"/>
          <w:sz w:val="22"/>
        </w:rPr>
        <w:t>年</w:t>
      </w:r>
      <w:r w:rsidR="004D6F13">
        <w:rPr>
          <w:rFonts w:hint="eastAsia"/>
          <w:color w:val="0070C0"/>
          <w:sz w:val="22"/>
        </w:rPr>
        <w:t>2</w:t>
      </w:r>
      <w:r w:rsidR="004D6F13" w:rsidRPr="004D6F13">
        <w:rPr>
          <w:rFonts w:hint="eastAsia"/>
          <w:color w:val="0070C0"/>
          <w:sz w:val="22"/>
        </w:rPr>
        <w:t>月）国土交通省</w:t>
      </w:r>
      <w:r w:rsidR="004D6F13" w:rsidRPr="004D6F13">
        <w:rPr>
          <w:rFonts w:hint="eastAsia"/>
          <w:color w:val="0070C0"/>
          <w:sz w:val="22"/>
        </w:rPr>
        <w:t xml:space="preserve"> </w:t>
      </w:r>
      <w:r w:rsidR="004D6F13" w:rsidRPr="004D6F13">
        <w:rPr>
          <w:rFonts w:hint="eastAsia"/>
          <w:color w:val="0070C0"/>
          <w:sz w:val="22"/>
        </w:rPr>
        <w:t>道路局</w:t>
      </w:r>
      <w:r w:rsidR="004D6F13" w:rsidRPr="004D6F13">
        <w:rPr>
          <w:rFonts w:hint="eastAsia"/>
          <w:color w:val="0070C0"/>
          <w:sz w:val="22"/>
        </w:rPr>
        <w:t xml:space="preserve"> </w:t>
      </w:r>
      <w:r w:rsidR="004D6F13" w:rsidRPr="004D6F13">
        <w:rPr>
          <w:rFonts w:hint="eastAsia"/>
          <w:color w:val="0070C0"/>
          <w:sz w:val="22"/>
        </w:rPr>
        <w:t>国道</w:t>
      </w:r>
      <w:r w:rsidR="004D6F13">
        <w:rPr>
          <w:rFonts w:hint="eastAsia"/>
          <w:color w:val="0070C0"/>
          <w:sz w:val="22"/>
        </w:rPr>
        <w:t>局</w:t>
      </w:r>
      <w:r w:rsidR="004D6F13" w:rsidRPr="004D6F13">
        <w:rPr>
          <w:rFonts w:hint="eastAsia"/>
          <w:color w:val="0070C0"/>
          <w:sz w:val="22"/>
        </w:rPr>
        <w:t>」により行う。</w:t>
      </w:r>
    </w:p>
    <w:p w14:paraId="29BA8AE3" w14:textId="77777777" w:rsidR="0029421F" w:rsidRPr="004D6F13" w:rsidRDefault="0029421F" w:rsidP="0029421F">
      <w:pPr>
        <w:pStyle w:val="a3"/>
        <w:ind w:leftChars="0" w:left="432"/>
        <w:rPr>
          <w:sz w:val="22"/>
        </w:rPr>
      </w:pPr>
    </w:p>
    <w:p w14:paraId="29BA8AE4" w14:textId="77777777" w:rsidR="0029421F" w:rsidRDefault="0029421F" w:rsidP="0029421F">
      <w:pPr>
        <w:pStyle w:val="a3"/>
        <w:ind w:leftChars="0" w:left="432"/>
        <w:rPr>
          <w:sz w:val="22"/>
        </w:rPr>
      </w:pPr>
    </w:p>
    <w:p w14:paraId="29BA8AE5" w14:textId="77777777" w:rsidR="004D6F13" w:rsidRPr="004A1315" w:rsidRDefault="004D6F13" w:rsidP="0029421F">
      <w:pPr>
        <w:pStyle w:val="a3"/>
        <w:ind w:leftChars="0" w:left="432"/>
        <w:rPr>
          <w:b/>
          <w:sz w:val="22"/>
        </w:rPr>
      </w:pPr>
      <w:r w:rsidRPr="004A1315">
        <w:rPr>
          <w:rFonts w:hint="eastAsia"/>
          <w:b/>
          <w:sz w:val="22"/>
        </w:rPr>
        <w:t>１．２　業務概要</w:t>
      </w:r>
    </w:p>
    <w:p w14:paraId="29BA8AE6" w14:textId="77777777" w:rsidR="0029421F" w:rsidRDefault="0029421F" w:rsidP="0029421F">
      <w:pPr>
        <w:pStyle w:val="a3"/>
        <w:ind w:leftChars="0" w:left="432"/>
        <w:rPr>
          <w:sz w:val="22"/>
        </w:rPr>
      </w:pPr>
    </w:p>
    <w:tbl>
      <w:tblPr>
        <w:tblStyle w:val="a4"/>
        <w:tblW w:w="0" w:type="auto"/>
        <w:tblInd w:w="432" w:type="dxa"/>
        <w:tblLook w:val="04A0" w:firstRow="1" w:lastRow="0" w:firstColumn="1" w:lastColumn="0" w:noHBand="0" w:noVBand="1"/>
      </w:tblPr>
      <w:tblGrid>
        <w:gridCol w:w="1944"/>
        <w:gridCol w:w="7586"/>
      </w:tblGrid>
      <w:tr w:rsidR="004A1315" w14:paraId="29BA8AE9" w14:textId="77777777" w:rsidTr="004A1315">
        <w:tc>
          <w:tcPr>
            <w:tcW w:w="1944" w:type="dxa"/>
          </w:tcPr>
          <w:p w14:paraId="29BA8AE7" w14:textId="77777777" w:rsidR="004A1315" w:rsidRDefault="004A1315" w:rsidP="0029421F">
            <w:pPr>
              <w:pStyle w:val="a3"/>
              <w:ind w:leftChars="0" w:left="0"/>
              <w:rPr>
                <w:sz w:val="22"/>
              </w:rPr>
            </w:pPr>
            <w:r>
              <w:rPr>
                <w:rFonts w:hint="eastAsia"/>
                <w:sz w:val="22"/>
              </w:rPr>
              <w:t>業務名</w:t>
            </w:r>
          </w:p>
        </w:tc>
        <w:tc>
          <w:tcPr>
            <w:tcW w:w="7586" w:type="dxa"/>
          </w:tcPr>
          <w:p w14:paraId="29BA8AE8" w14:textId="77777777" w:rsidR="004A1315" w:rsidRDefault="004A1315" w:rsidP="0029421F">
            <w:pPr>
              <w:pStyle w:val="a3"/>
              <w:ind w:leftChars="0" w:left="0"/>
              <w:rPr>
                <w:sz w:val="22"/>
              </w:rPr>
            </w:pPr>
            <w:r>
              <w:rPr>
                <w:rFonts w:hint="eastAsia"/>
                <w:sz w:val="22"/>
              </w:rPr>
              <w:t>〇〇管内道路構造物定期点検業務</w:t>
            </w:r>
          </w:p>
        </w:tc>
      </w:tr>
      <w:tr w:rsidR="004A1315" w14:paraId="29BA8AED" w14:textId="77777777" w:rsidTr="004A1315">
        <w:tc>
          <w:tcPr>
            <w:tcW w:w="1944" w:type="dxa"/>
          </w:tcPr>
          <w:p w14:paraId="29BA8AEA" w14:textId="77777777" w:rsidR="004A1315" w:rsidRDefault="004A1315" w:rsidP="0029421F">
            <w:pPr>
              <w:pStyle w:val="a3"/>
              <w:ind w:leftChars="0" w:left="0"/>
              <w:rPr>
                <w:sz w:val="22"/>
              </w:rPr>
            </w:pPr>
            <w:r>
              <w:rPr>
                <w:rFonts w:hint="eastAsia"/>
                <w:sz w:val="22"/>
              </w:rPr>
              <w:t>業務場所</w:t>
            </w:r>
          </w:p>
        </w:tc>
        <w:tc>
          <w:tcPr>
            <w:tcW w:w="7586" w:type="dxa"/>
          </w:tcPr>
          <w:p w14:paraId="29BA8AEB" w14:textId="77777777" w:rsidR="004A1315" w:rsidRDefault="004A1315" w:rsidP="0029421F">
            <w:pPr>
              <w:pStyle w:val="a3"/>
              <w:ind w:leftChars="0" w:left="0"/>
              <w:rPr>
                <w:sz w:val="22"/>
              </w:rPr>
            </w:pPr>
            <w:r>
              <w:rPr>
                <w:rFonts w:hint="eastAsia"/>
                <w:sz w:val="22"/>
              </w:rPr>
              <w:t>〇〇県〇〇市〇〇町・・・</w:t>
            </w:r>
          </w:p>
          <w:p w14:paraId="29BA8AEC" w14:textId="77777777" w:rsidR="004A1315" w:rsidRDefault="004A1315" w:rsidP="0029421F">
            <w:pPr>
              <w:pStyle w:val="a3"/>
              <w:ind w:leftChars="0" w:left="0"/>
              <w:rPr>
                <w:sz w:val="22"/>
              </w:rPr>
            </w:pPr>
            <w:r>
              <w:rPr>
                <w:rFonts w:hint="eastAsia"/>
                <w:sz w:val="22"/>
              </w:rPr>
              <w:t>（路線名）国道〇号・・・</w:t>
            </w:r>
          </w:p>
        </w:tc>
      </w:tr>
      <w:tr w:rsidR="004A1315" w14:paraId="29BA8AF0" w14:textId="77777777" w:rsidTr="004A1315">
        <w:tc>
          <w:tcPr>
            <w:tcW w:w="1944" w:type="dxa"/>
          </w:tcPr>
          <w:p w14:paraId="29BA8AEE" w14:textId="77777777" w:rsidR="004A1315" w:rsidRDefault="004A1315" w:rsidP="0029421F">
            <w:pPr>
              <w:pStyle w:val="a3"/>
              <w:ind w:leftChars="0" w:left="0"/>
              <w:rPr>
                <w:sz w:val="22"/>
              </w:rPr>
            </w:pPr>
            <w:r>
              <w:rPr>
                <w:rFonts w:hint="eastAsia"/>
                <w:sz w:val="22"/>
              </w:rPr>
              <w:t>工期</w:t>
            </w:r>
          </w:p>
        </w:tc>
        <w:tc>
          <w:tcPr>
            <w:tcW w:w="7586" w:type="dxa"/>
          </w:tcPr>
          <w:p w14:paraId="29BA8AEF" w14:textId="0954FD17" w:rsidR="004A1315" w:rsidRDefault="004A1315" w:rsidP="0029421F">
            <w:pPr>
              <w:pStyle w:val="a3"/>
              <w:ind w:leftChars="0" w:left="0"/>
              <w:rPr>
                <w:sz w:val="22"/>
              </w:rPr>
            </w:pPr>
            <w:r>
              <w:rPr>
                <w:rFonts w:hint="eastAsia"/>
                <w:sz w:val="22"/>
              </w:rPr>
              <w:t>（自）令和</w:t>
            </w:r>
            <w:r w:rsidR="000264FA">
              <w:rPr>
                <w:rFonts w:hint="eastAsia"/>
                <w:sz w:val="22"/>
              </w:rPr>
              <w:t>X</w:t>
            </w:r>
            <w:r>
              <w:rPr>
                <w:rFonts w:hint="eastAsia"/>
                <w:sz w:val="22"/>
              </w:rPr>
              <w:t>年〇月〇日　～　（至）令和</w:t>
            </w:r>
            <w:r w:rsidR="000264FA">
              <w:rPr>
                <w:rFonts w:hint="eastAsia"/>
                <w:sz w:val="22"/>
              </w:rPr>
              <w:t>X</w:t>
            </w:r>
            <w:r>
              <w:rPr>
                <w:rFonts w:hint="eastAsia"/>
                <w:sz w:val="22"/>
              </w:rPr>
              <w:t>年〇月〇日</w:t>
            </w:r>
          </w:p>
        </w:tc>
      </w:tr>
      <w:tr w:rsidR="004A1315" w14:paraId="29BA8AF3" w14:textId="77777777" w:rsidTr="004A1315">
        <w:tc>
          <w:tcPr>
            <w:tcW w:w="1944" w:type="dxa"/>
          </w:tcPr>
          <w:p w14:paraId="29BA8AF1" w14:textId="77777777" w:rsidR="004A1315" w:rsidRDefault="004A1315" w:rsidP="0029421F">
            <w:pPr>
              <w:pStyle w:val="a3"/>
              <w:ind w:leftChars="0" w:left="0"/>
              <w:rPr>
                <w:sz w:val="22"/>
              </w:rPr>
            </w:pPr>
            <w:r>
              <w:rPr>
                <w:rFonts w:hint="eastAsia"/>
                <w:sz w:val="22"/>
              </w:rPr>
              <w:t>委託者</w:t>
            </w:r>
          </w:p>
        </w:tc>
        <w:tc>
          <w:tcPr>
            <w:tcW w:w="7586" w:type="dxa"/>
          </w:tcPr>
          <w:p w14:paraId="29BA8AF2" w14:textId="77777777" w:rsidR="004A1315" w:rsidRDefault="004A1315" w:rsidP="0029421F">
            <w:pPr>
              <w:pStyle w:val="a3"/>
              <w:ind w:leftChars="0" w:left="0"/>
              <w:rPr>
                <w:sz w:val="22"/>
              </w:rPr>
            </w:pPr>
            <w:r>
              <w:rPr>
                <w:rFonts w:hint="eastAsia"/>
                <w:sz w:val="22"/>
              </w:rPr>
              <w:t xml:space="preserve">国土交通省〇〇地方整備局　〇〇国道事務所　</w:t>
            </w:r>
          </w:p>
        </w:tc>
      </w:tr>
      <w:tr w:rsidR="004A1315" w14:paraId="29BA8AF6" w14:textId="77777777" w:rsidTr="004A1315">
        <w:tc>
          <w:tcPr>
            <w:tcW w:w="1944" w:type="dxa"/>
          </w:tcPr>
          <w:p w14:paraId="29BA8AF4" w14:textId="77777777" w:rsidR="004A1315" w:rsidRDefault="004A1315" w:rsidP="0029421F">
            <w:pPr>
              <w:pStyle w:val="a3"/>
              <w:ind w:leftChars="0" w:left="0"/>
              <w:rPr>
                <w:sz w:val="22"/>
              </w:rPr>
            </w:pPr>
            <w:r>
              <w:rPr>
                <w:rFonts w:hint="eastAsia"/>
                <w:sz w:val="22"/>
              </w:rPr>
              <w:t>受託者</w:t>
            </w:r>
          </w:p>
        </w:tc>
        <w:tc>
          <w:tcPr>
            <w:tcW w:w="7586" w:type="dxa"/>
          </w:tcPr>
          <w:p w14:paraId="29BA8AF5" w14:textId="77777777" w:rsidR="004A1315" w:rsidRDefault="004A1315" w:rsidP="0029421F">
            <w:pPr>
              <w:pStyle w:val="a3"/>
              <w:ind w:leftChars="0" w:left="0"/>
              <w:rPr>
                <w:sz w:val="22"/>
              </w:rPr>
            </w:pPr>
            <w:r>
              <w:rPr>
                <w:rFonts w:hint="eastAsia"/>
                <w:sz w:val="22"/>
              </w:rPr>
              <w:t>〇〇コンサルタント株式会社</w:t>
            </w:r>
          </w:p>
        </w:tc>
      </w:tr>
    </w:tbl>
    <w:p w14:paraId="29BA8AF7" w14:textId="77777777" w:rsidR="004D6F13" w:rsidRDefault="004D6F13" w:rsidP="0029421F">
      <w:pPr>
        <w:pStyle w:val="a3"/>
        <w:ind w:leftChars="0" w:left="432"/>
        <w:rPr>
          <w:sz w:val="22"/>
        </w:rPr>
      </w:pPr>
    </w:p>
    <w:p w14:paraId="29BA8AF8" w14:textId="77777777" w:rsidR="006726BD" w:rsidRDefault="006726BD" w:rsidP="0029421F">
      <w:pPr>
        <w:pStyle w:val="a3"/>
        <w:ind w:leftChars="0" w:left="432"/>
        <w:rPr>
          <w:sz w:val="22"/>
        </w:rPr>
      </w:pPr>
    </w:p>
    <w:p w14:paraId="29BA8AF9" w14:textId="77777777" w:rsidR="006726BD" w:rsidRDefault="006726BD" w:rsidP="0029421F">
      <w:pPr>
        <w:pStyle w:val="a3"/>
        <w:ind w:leftChars="0" w:left="432"/>
        <w:rPr>
          <w:sz w:val="22"/>
        </w:rPr>
      </w:pPr>
    </w:p>
    <w:p w14:paraId="29BA8AFA" w14:textId="77777777" w:rsidR="006726BD" w:rsidRDefault="006726BD" w:rsidP="0029421F">
      <w:pPr>
        <w:pStyle w:val="a3"/>
        <w:ind w:leftChars="0" w:left="432"/>
        <w:rPr>
          <w:sz w:val="22"/>
        </w:rPr>
      </w:pPr>
    </w:p>
    <w:p w14:paraId="29BA8AFB" w14:textId="77777777" w:rsidR="006726BD" w:rsidRDefault="006726BD">
      <w:pPr>
        <w:widowControl/>
        <w:jc w:val="left"/>
        <w:rPr>
          <w:sz w:val="22"/>
        </w:rPr>
      </w:pPr>
      <w:r>
        <w:rPr>
          <w:sz w:val="22"/>
        </w:rPr>
        <w:br w:type="page"/>
      </w:r>
    </w:p>
    <w:p w14:paraId="29BA8AFC" w14:textId="77777777" w:rsidR="006726BD" w:rsidRPr="006F18C3" w:rsidRDefault="006F18C3" w:rsidP="006F18C3">
      <w:pPr>
        <w:rPr>
          <w:b/>
          <w:sz w:val="22"/>
        </w:rPr>
      </w:pPr>
      <w:r>
        <w:rPr>
          <w:rFonts w:hint="eastAsia"/>
          <w:b/>
          <w:sz w:val="22"/>
        </w:rPr>
        <w:lastRenderedPageBreak/>
        <w:t>２．</w:t>
      </w:r>
      <w:r w:rsidR="006726BD" w:rsidRPr="006F18C3">
        <w:rPr>
          <w:rFonts w:hint="eastAsia"/>
          <w:b/>
          <w:sz w:val="22"/>
        </w:rPr>
        <w:t>対象構造物</w:t>
      </w:r>
    </w:p>
    <w:tbl>
      <w:tblPr>
        <w:tblW w:w="9961" w:type="dxa"/>
        <w:tblBorders>
          <w:top w:val="double" w:sz="4" w:space="0" w:color="auto"/>
        </w:tblBorders>
        <w:tblCellMar>
          <w:left w:w="99" w:type="dxa"/>
          <w:right w:w="99" w:type="dxa"/>
        </w:tblCellMar>
        <w:tblLook w:val="0000" w:firstRow="0" w:lastRow="0" w:firstColumn="0" w:lastColumn="0" w:noHBand="0" w:noVBand="0"/>
      </w:tblPr>
      <w:tblGrid>
        <w:gridCol w:w="9961"/>
      </w:tblGrid>
      <w:tr w:rsidR="006726BD" w:rsidRPr="00186A6F" w14:paraId="29BA8AFE" w14:textId="77777777" w:rsidTr="00C27362">
        <w:trPr>
          <w:trHeight w:val="23"/>
        </w:trPr>
        <w:tc>
          <w:tcPr>
            <w:tcW w:w="9961" w:type="dxa"/>
          </w:tcPr>
          <w:p w14:paraId="29BA8AFD" w14:textId="77777777" w:rsidR="00186A6F" w:rsidRPr="00186A6F" w:rsidRDefault="00186A6F" w:rsidP="0048448B">
            <w:pPr>
              <w:rPr>
                <w:b/>
                <w:sz w:val="22"/>
              </w:rPr>
            </w:pPr>
          </w:p>
        </w:tc>
      </w:tr>
    </w:tbl>
    <w:p w14:paraId="29BA8AFF" w14:textId="77777777" w:rsidR="00186A6F" w:rsidRPr="00186A6F" w:rsidRDefault="00186A6F" w:rsidP="006726BD">
      <w:pPr>
        <w:rPr>
          <w:b/>
          <w:sz w:val="22"/>
        </w:rPr>
      </w:pPr>
      <w:r w:rsidRPr="00186A6F">
        <w:rPr>
          <w:rFonts w:hint="eastAsia"/>
          <w:b/>
          <w:sz w:val="22"/>
        </w:rPr>
        <w:t>２．１　点検支援技術</w:t>
      </w:r>
      <w:r w:rsidR="00D033C1">
        <w:rPr>
          <w:rFonts w:hint="eastAsia"/>
          <w:b/>
          <w:sz w:val="22"/>
        </w:rPr>
        <w:t>活用の</w:t>
      </w:r>
      <w:r w:rsidRPr="00186A6F">
        <w:rPr>
          <w:rFonts w:hint="eastAsia"/>
          <w:b/>
          <w:sz w:val="22"/>
        </w:rPr>
        <w:t>対象物</w:t>
      </w:r>
    </w:p>
    <w:p w14:paraId="29BA8B00" w14:textId="77777777" w:rsidR="0072161E" w:rsidRDefault="0072161E" w:rsidP="006726BD">
      <w:pPr>
        <w:rPr>
          <w:sz w:val="22"/>
        </w:rPr>
      </w:pPr>
      <w:r>
        <w:rPr>
          <w:rFonts w:hint="eastAsia"/>
          <w:sz w:val="22"/>
        </w:rPr>
        <w:t>(</w:t>
      </w:r>
      <w:r>
        <w:rPr>
          <w:rFonts w:hint="eastAsia"/>
          <w:sz w:val="22"/>
        </w:rPr>
        <w:t>例</w:t>
      </w:r>
      <w:r>
        <w:rPr>
          <w:rFonts w:hint="eastAsia"/>
          <w:sz w:val="22"/>
        </w:rPr>
        <w:t>)</w:t>
      </w:r>
      <w:r>
        <w:rPr>
          <w:rFonts w:hint="eastAsia"/>
          <w:sz w:val="22"/>
        </w:rPr>
        <w:t>以下点検対象物（橋梁・トンネル・ボックスカルバート）のうち、「１」、「３」「５」のボックスカルバートに点検支援技術を使用する。</w:t>
      </w:r>
    </w:p>
    <w:p w14:paraId="29BA8B01" w14:textId="77777777" w:rsidR="006726BD" w:rsidRDefault="006726BD" w:rsidP="006726BD">
      <w:pPr>
        <w:rPr>
          <w:sz w:val="22"/>
        </w:rPr>
      </w:pPr>
    </w:p>
    <w:tbl>
      <w:tblPr>
        <w:tblStyle w:val="a4"/>
        <w:tblW w:w="10031" w:type="dxa"/>
        <w:tblLook w:val="04A0" w:firstRow="1" w:lastRow="0" w:firstColumn="1" w:lastColumn="0" w:noHBand="0" w:noVBand="1"/>
      </w:tblPr>
      <w:tblGrid>
        <w:gridCol w:w="675"/>
        <w:gridCol w:w="2268"/>
        <w:gridCol w:w="1418"/>
        <w:gridCol w:w="1559"/>
        <w:gridCol w:w="1134"/>
        <w:gridCol w:w="1276"/>
        <w:gridCol w:w="850"/>
        <w:gridCol w:w="851"/>
      </w:tblGrid>
      <w:tr w:rsidR="0072161E" w:rsidRPr="0072161E" w14:paraId="29BA8B0A" w14:textId="77777777" w:rsidTr="0072161E">
        <w:tc>
          <w:tcPr>
            <w:tcW w:w="675" w:type="dxa"/>
          </w:tcPr>
          <w:p w14:paraId="29BA8B02" w14:textId="77777777" w:rsidR="0072161E" w:rsidRPr="0072161E" w:rsidRDefault="0072161E" w:rsidP="006726BD">
            <w:pPr>
              <w:rPr>
                <w:sz w:val="20"/>
                <w:szCs w:val="20"/>
              </w:rPr>
            </w:pPr>
            <w:r w:rsidRPr="0072161E">
              <w:rPr>
                <w:rFonts w:hint="eastAsia"/>
                <w:sz w:val="20"/>
                <w:szCs w:val="20"/>
              </w:rPr>
              <w:t>番号</w:t>
            </w:r>
          </w:p>
        </w:tc>
        <w:tc>
          <w:tcPr>
            <w:tcW w:w="2268" w:type="dxa"/>
          </w:tcPr>
          <w:p w14:paraId="29BA8B03" w14:textId="77777777" w:rsidR="0072161E" w:rsidRPr="0072161E" w:rsidRDefault="0072161E" w:rsidP="006726BD">
            <w:pPr>
              <w:rPr>
                <w:sz w:val="20"/>
                <w:szCs w:val="20"/>
              </w:rPr>
            </w:pPr>
            <w:r w:rsidRPr="0072161E">
              <w:rPr>
                <w:rFonts w:hint="eastAsia"/>
                <w:sz w:val="20"/>
                <w:szCs w:val="20"/>
              </w:rPr>
              <w:t>施設名</w:t>
            </w:r>
          </w:p>
        </w:tc>
        <w:tc>
          <w:tcPr>
            <w:tcW w:w="1418" w:type="dxa"/>
          </w:tcPr>
          <w:p w14:paraId="29BA8B04" w14:textId="77777777" w:rsidR="0072161E" w:rsidRPr="0072161E" w:rsidRDefault="0072161E" w:rsidP="006726BD">
            <w:pPr>
              <w:rPr>
                <w:sz w:val="20"/>
                <w:szCs w:val="20"/>
              </w:rPr>
            </w:pPr>
            <w:r w:rsidRPr="0072161E">
              <w:rPr>
                <w:rFonts w:hint="eastAsia"/>
                <w:sz w:val="20"/>
                <w:szCs w:val="20"/>
              </w:rPr>
              <w:t>路線</w:t>
            </w:r>
          </w:p>
        </w:tc>
        <w:tc>
          <w:tcPr>
            <w:tcW w:w="1559" w:type="dxa"/>
          </w:tcPr>
          <w:p w14:paraId="29BA8B05" w14:textId="77777777" w:rsidR="0072161E" w:rsidRPr="0072161E" w:rsidRDefault="0072161E" w:rsidP="006726BD">
            <w:pPr>
              <w:rPr>
                <w:sz w:val="20"/>
                <w:szCs w:val="20"/>
              </w:rPr>
            </w:pPr>
            <w:r w:rsidRPr="0072161E">
              <w:rPr>
                <w:rFonts w:hint="eastAsia"/>
                <w:sz w:val="20"/>
                <w:szCs w:val="20"/>
              </w:rPr>
              <w:t>距離標・位置</w:t>
            </w:r>
          </w:p>
        </w:tc>
        <w:tc>
          <w:tcPr>
            <w:tcW w:w="1134" w:type="dxa"/>
          </w:tcPr>
          <w:p w14:paraId="29BA8B06" w14:textId="77777777" w:rsidR="0072161E" w:rsidRPr="0072161E" w:rsidRDefault="0072161E" w:rsidP="006726BD">
            <w:pPr>
              <w:rPr>
                <w:sz w:val="20"/>
                <w:szCs w:val="20"/>
              </w:rPr>
            </w:pPr>
            <w:r w:rsidRPr="0072161E">
              <w:rPr>
                <w:rFonts w:hint="eastAsia"/>
                <w:sz w:val="20"/>
                <w:szCs w:val="20"/>
              </w:rPr>
              <w:t>市町村名</w:t>
            </w:r>
          </w:p>
        </w:tc>
        <w:tc>
          <w:tcPr>
            <w:tcW w:w="1276" w:type="dxa"/>
          </w:tcPr>
          <w:p w14:paraId="29BA8B07" w14:textId="77777777" w:rsidR="0072161E" w:rsidRPr="0072161E" w:rsidRDefault="0072161E" w:rsidP="006726BD">
            <w:pPr>
              <w:rPr>
                <w:sz w:val="20"/>
                <w:szCs w:val="20"/>
              </w:rPr>
            </w:pPr>
            <w:r w:rsidRPr="0072161E">
              <w:rPr>
                <w:rFonts w:hint="eastAsia"/>
                <w:sz w:val="20"/>
                <w:szCs w:val="20"/>
              </w:rPr>
              <w:t>併用年度</w:t>
            </w:r>
          </w:p>
        </w:tc>
        <w:tc>
          <w:tcPr>
            <w:tcW w:w="850" w:type="dxa"/>
          </w:tcPr>
          <w:p w14:paraId="29BA8B08" w14:textId="77777777" w:rsidR="0072161E" w:rsidRPr="0072161E" w:rsidRDefault="0072161E" w:rsidP="006726BD">
            <w:pPr>
              <w:rPr>
                <w:sz w:val="20"/>
                <w:szCs w:val="20"/>
              </w:rPr>
            </w:pPr>
            <w:r w:rsidRPr="0072161E">
              <w:rPr>
                <w:rFonts w:hint="eastAsia"/>
                <w:sz w:val="20"/>
                <w:szCs w:val="20"/>
              </w:rPr>
              <w:t>延長</w:t>
            </w:r>
            <w:r w:rsidRPr="0072161E">
              <w:rPr>
                <w:rFonts w:hint="eastAsia"/>
                <w:sz w:val="20"/>
                <w:szCs w:val="20"/>
              </w:rPr>
              <w:t>(m)</w:t>
            </w:r>
          </w:p>
        </w:tc>
        <w:tc>
          <w:tcPr>
            <w:tcW w:w="851" w:type="dxa"/>
          </w:tcPr>
          <w:p w14:paraId="29BA8B09" w14:textId="77777777" w:rsidR="0072161E" w:rsidRPr="0072161E" w:rsidRDefault="0072161E" w:rsidP="006726BD">
            <w:pPr>
              <w:rPr>
                <w:sz w:val="20"/>
                <w:szCs w:val="20"/>
              </w:rPr>
            </w:pPr>
            <w:r w:rsidRPr="0072161E">
              <w:rPr>
                <w:rFonts w:hint="eastAsia"/>
                <w:sz w:val="20"/>
                <w:szCs w:val="20"/>
              </w:rPr>
              <w:t>幅員</w:t>
            </w:r>
            <w:r w:rsidRPr="0072161E">
              <w:rPr>
                <w:rFonts w:hint="eastAsia"/>
                <w:sz w:val="20"/>
                <w:szCs w:val="20"/>
              </w:rPr>
              <w:t>(m)</w:t>
            </w:r>
          </w:p>
        </w:tc>
      </w:tr>
      <w:tr w:rsidR="0072161E" w:rsidRPr="0072161E" w14:paraId="29BA8B13" w14:textId="77777777" w:rsidTr="0072161E">
        <w:tc>
          <w:tcPr>
            <w:tcW w:w="675" w:type="dxa"/>
          </w:tcPr>
          <w:p w14:paraId="29BA8B0B" w14:textId="77777777" w:rsidR="0072161E" w:rsidRPr="0072161E" w:rsidRDefault="0072161E" w:rsidP="006726BD">
            <w:pPr>
              <w:rPr>
                <w:sz w:val="20"/>
                <w:szCs w:val="20"/>
              </w:rPr>
            </w:pPr>
            <w:r w:rsidRPr="0072161E">
              <w:rPr>
                <w:rFonts w:hint="eastAsia"/>
                <w:sz w:val="20"/>
                <w:szCs w:val="20"/>
              </w:rPr>
              <w:t>1</w:t>
            </w:r>
          </w:p>
        </w:tc>
        <w:tc>
          <w:tcPr>
            <w:tcW w:w="2268" w:type="dxa"/>
          </w:tcPr>
          <w:p w14:paraId="29BA8B0C" w14:textId="77777777" w:rsidR="0072161E" w:rsidRPr="0072161E" w:rsidRDefault="0072161E" w:rsidP="006726BD">
            <w:pPr>
              <w:rPr>
                <w:sz w:val="20"/>
                <w:szCs w:val="20"/>
              </w:rPr>
            </w:pPr>
            <w:r w:rsidRPr="0072161E">
              <w:rPr>
                <w:rFonts w:hint="eastAsia"/>
                <w:sz w:val="20"/>
                <w:szCs w:val="20"/>
              </w:rPr>
              <w:t>ボックスカルバート</w:t>
            </w:r>
          </w:p>
        </w:tc>
        <w:tc>
          <w:tcPr>
            <w:tcW w:w="1418" w:type="dxa"/>
          </w:tcPr>
          <w:p w14:paraId="29BA8B0D" w14:textId="77777777" w:rsidR="0072161E" w:rsidRPr="0072161E" w:rsidRDefault="0072161E" w:rsidP="006726BD">
            <w:pPr>
              <w:rPr>
                <w:sz w:val="20"/>
                <w:szCs w:val="20"/>
              </w:rPr>
            </w:pPr>
            <w:r w:rsidRPr="0072161E">
              <w:rPr>
                <w:rFonts w:hint="eastAsia"/>
                <w:sz w:val="20"/>
                <w:szCs w:val="20"/>
              </w:rPr>
              <w:t>国道〇号線</w:t>
            </w:r>
          </w:p>
        </w:tc>
        <w:tc>
          <w:tcPr>
            <w:tcW w:w="1559" w:type="dxa"/>
          </w:tcPr>
          <w:p w14:paraId="29BA8B0E" w14:textId="77777777" w:rsidR="0072161E" w:rsidRPr="0072161E" w:rsidRDefault="0072161E" w:rsidP="006726BD">
            <w:pPr>
              <w:rPr>
                <w:sz w:val="20"/>
                <w:szCs w:val="20"/>
              </w:rPr>
            </w:pPr>
          </w:p>
        </w:tc>
        <w:tc>
          <w:tcPr>
            <w:tcW w:w="1134" w:type="dxa"/>
          </w:tcPr>
          <w:p w14:paraId="29BA8B0F" w14:textId="77777777" w:rsidR="0072161E" w:rsidRPr="0072161E" w:rsidRDefault="0072161E" w:rsidP="006726BD">
            <w:pPr>
              <w:rPr>
                <w:sz w:val="20"/>
                <w:szCs w:val="20"/>
              </w:rPr>
            </w:pPr>
            <w:r w:rsidRPr="0072161E">
              <w:rPr>
                <w:rFonts w:hint="eastAsia"/>
                <w:sz w:val="20"/>
                <w:szCs w:val="20"/>
              </w:rPr>
              <w:t>〇〇町</w:t>
            </w:r>
          </w:p>
        </w:tc>
        <w:tc>
          <w:tcPr>
            <w:tcW w:w="1276" w:type="dxa"/>
          </w:tcPr>
          <w:p w14:paraId="29BA8B10" w14:textId="77777777" w:rsidR="0072161E" w:rsidRPr="0072161E" w:rsidRDefault="0072161E" w:rsidP="006726BD">
            <w:pPr>
              <w:rPr>
                <w:sz w:val="20"/>
                <w:szCs w:val="20"/>
              </w:rPr>
            </w:pPr>
            <w:r w:rsidRPr="0072161E">
              <w:rPr>
                <w:rFonts w:hint="eastAsia"/>
                <w:sz w:val="20"/>
                <w:szCs w:val="20"/>
              </w:rPr>
              <w:t>200</w:t>
            </w:r>
            <w:r w:rsidRPr="0072161E">
              <w:rPr>
                <w:rFonts w:hint="eastAsia"/>
                <w:sz w:val="20"/>
                <w:szCs w:val="20"/>
              </w:rPr>
              <w:t>〇年</w:t>
            </w:r>
          </w:p>
        </w:tc>
        <w:tc>
          <w:tcPr>
            <w:tcW w:w="850" w:type="dxa"/>
          </w:tcPr>
          <w:p w14:paraId="29BA8B11" w14:textId="77777777" w:rsidR="0072161E" w:rsidRPr="0072161E" w:rsidRDefault="0072161E" w:rsidP="006726BD">
            <w:pPr>
              <w:rPr>
                <w:sz w:val="20"/>
                <w:szCs w:val="20"/>
              </w:rPr>
            </w:pPr>
          </w:p>
        </w:tc>
        <w:tc>
          <w:tcPr>
            <w:tcW w:w="851" w:type="dxa"/>
          </w:tcPr>
          <w:p w14:paraId="29BA8B12" w14:textId="77777777" w:rsidR="0072161E" w:rsidRPr="0072161E" w:rsidRDefault="0072161E" w:rsidP="006726BD">
            <w:pPr>
              <w:rPr>
                <w:sz w:val="20"/>
                <w:szCs w:val="20"/>
              </w:rPr>
            </w:pPr>
          </w:p>
        </w:tc>
      </w:tr>
      <w:tr w:rsidR="0072161E" w:rsidRPr="0072161E" w14:paraId="29BA8B1C" w14:textId="77777777" w:rsidTr="0072161E">
        <w:tc>
          <w:tcPr>
            <w:tcW w:w="675" w:type="dxa"/>
          </w:tcPr>
          <w:p w14:paraId="29BA8B14" w14:textId="77777777" w:rsidR="0072161E" w:rsidRPr="0072161E" w:rsidRDefault="0072161E" w:rsidP="006726BD">
            <w:pPr>
              <w:rPr>
                <w:sz w:val="20"/>
                <w:szCs w:val="20"/>
              </w:rPr>
            </w:pPr>
            <w:r w:rsidRPr="0072161E">
              <w:rPr>
                <w:rFonts w:hint="eastAsia"/>
                <w:sz w:val="20"/>
                <w:szCs w:val="20"/>
              </w:rPr>
              <w:t>2</w:t>
            </w:r>
          </w:p>
        </w:tc>
        <w:tc>
          <w:tcPr>
            <w:tcW w:w="2268" w:type="dxa"/>
          </w:tcPr>
          <w:p w14:paraId="29BA8B15" w14:textId="77777777" w:rsidR="0072161E" w:rsidRPr="0072161E" w:rsidRDefault="0072161E" w:rsidP="006726BD">
            <w:pPr>
              <w:rPr>
                <w:sz w:val="20"/>
                <w:szCs w:val="20"/>
              </w:rPr>
            </w:pPr>
          </w:p>
        </w:tc>
        <w:tc>
          <w:tcPr>
            <w:tcW w:w="1418" w:type="dxa"/>
          </w:tcPr>
          <w:p w14:paraId="29BA8B16" w14:textId="77777777" w:rsidR="0072161E" w:rsidRPr="0072161E" w:rsidRDefault="0072161E" w:rsidP="006726BD">
            <w:pPr>
              <w:rPr>
                <w:sz w:val="20"/>
                <w:szCs w:val="20"/>
              </w:rPr>
            </w:pPr>
          </w:p>
        </w:tc>
        <w:tc>
          <w:tcPr>
            <w:tcW w:w="1559" w:type="dxa"/>
          </w:tcPr>
          <w:p w14:paraId="29BA8B17" w14:textId="77777777" w:rsidR="0072161E" w:rsidRPr="0072161E" w:rsidRDefault="0072161E" w:rsidP="006726BD">
            <w:pPr>
              <w:rPr>
                <w:sz w:val="20"/>
                <w:szCs w:val="20"/>
              </w:rPr>
            </w:pPr>
          </w:p>
        </w:tc>
        <w:tc>
          <w:tcPr>
            <w:tcW w:w="1134" w:type="dxa"/>
          </w:tcPr>
          <w:p w14:paraId="29BA8B18" w14:textId="77777777" w:rsidR="0072161E" w:rsidRPr="0072161E" w:rsidRDefault="0072161E" w:rsidP="006726BD">
            <w:pPr>
              <w:rPr>
                <w:sz w:val="20"/>
                <w:szCs w:val="20"/>
              </w:rPr>
            </w:pPr>
          </w:p>
        </w:tc>
        <w:tc>
          <w:tcPr>
            <w:tcW w:w="1276" w:type="dxa"/>
          </w:tcPr>
          <w:p w14:paraId="29BA8B19" w14:textId="77777777" w:rsidR="0072161E" w:rsidRPr="0072161E" w:rsidRDefault="0072161E" w:rsidP="006726BD">
            <w:pPr>
              <w:rPr>
                <w:sz w:val="20"/>
                <w:szCs w:val="20"/>
              </w:rPr>
            </w:pPr>
          </w:p>
        </w:tc>
        <w:tc>
          <w:tcPr>
            <w:tcW w:w="850" w:type="dxa"/>
          </w:tcPr>
          <w:p w14:paraId="29BA8B1A" w14:textId="77777777" w:rsidR="0072161E" w:rsidRPr="0072161E" w:rsidRDefault="0072161E" w:rsidP="006726BD">
            <w:pPr>
              <w:rPr>
                <w:sz w:val="20"/>
                <w:szCs w:val="20"/>
              </w:rPr>
            </w:pPr>
          </w:p>
        </w:tc>
        <w:tc>
          <w:tcPr>
            <w:tcW w:w="851" w:type="dxa"/>
          </w:tcPr>
          <w:p w14:paraId="29BA8B1B" w14:textId="77777777" w:rsidR="0072161E" w:rsidRPr="0072161E" w:rsidRDefault="0072161E" w:rsidP="006726BD">
            <w:pPr>
              <w:rPr>
                <w:sz w:val="20"/>
                <w:szCs w:val="20"/>
              </w:rPr>
            </w:pPr>
          </w:p>
        </w:tc>
      </w:tr>
      <w:tr w:rsidR="0072161E" w:rsidRPr="0072161E" w14:paraId="29BA8B25" w14:textId="77777777" w:rsidTr="0072161E">
        <w:tc>
          <w:tcPr>
            <w:tcW w:w="675" w:type="dxa"/>
          </w:tcPr>
          <w:p w14:paraId="29BA8B1D" w14:textId="77777777" w:rsidR="0072161E" w:rsidRPr="0072161E" w:rsidRDefault="0072161E" w:rsidP="006726BD">
            <w:pPr>
              <w:rPr>
                <w:sz w:val="20"/>
                <w:szCs w:val="20"/>
              </w:rPr>
            </w:pPr>
            <w:r w:rsidRPr="0072161E">
              <w:rPr>
                <w:rFonts w:hint="eastAsia"/>
                <w:sz w:val="20"/>
                <w:szCs w:val="20"/>
              </w:rPr>
              <w:t>3</w:t>
            </w:r>
          </w:p>
        </w:tc>
        <w:tc>
          <w:tcPr>
            <w:tcW w:w="2268" w:type="dxa"/>
          </w:tcPr>
          <w:p w14:paraId="29BA8B1E" w14:textId="77777777" w:rsidR="0072161E" w:rsidRPr="0072161E" w:rsidRDefault="0072161E" w:rsidP="006726BD">
            <w:pPr>
              <w:rPr>
                <w:sz w:val="20"/>
                <w:szCs w:val="20"/>
              </w:rPr>
            </w:pPr>
          </w:p>
        </w:tc>
        <w:tc>
          <w:tcPr>
            <w:tcW w:w="1418" w:type="dxa"/>
          </w:tcPr>
          <w:p w14:paraId="29BA8B1F" w14:textId="77777777" w:rsidR="0072161E" w:rsidRPr="0072161E" w:rsidRDefault="0072161E" w:rsidP="006726BD">
            <w:pPr>
              <w:rPr>
                <w:sz w:val="20"/>
                <w:szCs w:val="20"/>
              </w:rPr>
            </w:pPr>
          </w:p>
        </w:tc>
        <w:tc>
          <w:tcPr>
            <w:tcW w:w="1559" w:type="dxa"/>
          </w:tcPr>
          <w:p w14:paraId="29BA8B20" w14:textId="77777777" w:rsidR="0072161E" w:rsidRPr="0072161E" w:rsidRDefault="0072161E" w:rsidP="006726BD">
            <w:pPr>
              <w:rPr>
                <w:sz w:val="20"/>
                <w:szCs w:val="20"/>
              </w:rPr>
            </w:pPr>
          </w:p>
        </w:tc>
        <w:tc>
          <w:tcPr>
            <w:tcW w:w="1134" w:type="dxa"/>
          </w:tcPr>
          <w:p w14:paraId="29BA8B21" w14:textId="77777777" w:rsidR="0072161E" w:rsidRPr="0072161E" w:rsidRDefault="0072161E" w:rsidP="006726BD">
            <w:pPr>
              <w:rPr>
                <w:sz w:val="20"/>
                <w:szCs w:val="20"/>
              </w:rPr>
            </w:pPr>
          </w:p>
        </w:tc>
        <w:tc>
          <w:tcPr>
            <w:tcW w:w="1276" w:type="dxa"/>
          </w:tcPr>
          <w:p w14:paraId="29BA8B22" w14:textId="77777777" w:rsidR="0072161E" w:rsidRPr="0072161E" w:rsidRDefault="0072161E" w:rsidP="006726BD">
            <w:pPr>
              <w:rPr>
                <w:sz w:val="20"/>
                <w:szCs w:val="20"/>
              </w:rPr>
            </w:pPr>
          </w:p>
        </w:tc>
        <w:tc>
          <w:tcPr>
            <w:tcW w:w="850" w:type="dxa"/>
          </w:tcPr>
          <w:p w14:paraId="29BA8B23" w14:textId="77777777" w:rsidR="0072161E" w:rsidRPr="0072161E" w:rsidRDefault="0072161E" w:rsidP="006726BD">
            <w:pPr>
              <w:rPr>
                <w:sz w:val="20"/>
                <w:szCs w:val="20"/>
              </w:rPr>
            </w:pPr>
          </w:p>
        </w:tc>
        <w:tc>
          <w:tcPr>
            <w:tcW w:w="851" w:type="dxa"/>
          </w:tcPr>
          <w:p w14:paraId="29BA8B24" w14:textId="77777777" w:rsidR="0072161E" w:rsidRPr="0072161E" w:rsidRDefault="0072161E" w:rsidP="006726BD">
            <w:pPr>
              <w:rPr>
                <w:sz w:val="20"/>
                <w:szCs w:val="20"/>
              </w:rPr>
            </w:pPr>
          </w:p>
        </w:tc>
      </w:tr>
      <w:tr w:rsidR="0072161E" w:rsidRPr="0072161E" w14:paraId="29BA8B2E" w14:textId="77777777" w:rsidTr="0072161E">
        <w:tc>
          <w:tcPr>
            <w:tcW w:w="675" w:type="dxa"/>
          </w:tcPr>
          <w:p w14:paraId="29BA8B26" w14:textId="77777777" w:rsidR="0072161E" w:rsidRPr="0072161E" w:rsidRDefault="0072161E" w:rsidP="006726BD">
            <w:pPr>
              <w:rPr>
                <w:sz w:val="20"/>
                <w:szCs w:val="20"/>
              </w:rPr>
            </w:pPr>
            <w:r w:rsidRPr="0072161E">
              <w:rPr>
                <w:rFonts w:hint="eastAsia"/>
                <w:sz w:val="20"/>
                <w:szCs w:val="20"/>
              </w:rPr>
              <w:t>4</w:t>
            </w:r>
          </w:p>
        </w:tc>
        <w:tc>
          <w:tcPr>
            <w:tcW w:w="2268" w:type="dxa"/>
          </w:tcPr>
          <w:p w14:paraId="29BA8B27" w14:textId="77777777" w:rsidR="0072161E" w:rsidRPr="0072161E" w:rsidRDefault="0072161E" w:rsidP="006726BD">
            <w:pPr>
              <w:rPr>
                <w:sz w:val="20"/>
                <w:szCs w:val="20"/>
              </w:rPr>
            </w:pPr>
          </w:p>
        </w:tc>
        <w:tc>
          <w:tcPr>
            <w:tcW w:w="1418" w:type="dxa"/>
          </w:tcPr>
          <w:p w14:paraId="29BA8B28" w14:textId="77777777" w:rsidR="0072161E" w:rsidRPr="0072161E" w:rsidRDefault="0072161E" w:rsidP="006726BD">
            <w:pPr>
              <w:rPr>
                <w:sz w:val="20"/>
                <w:szCs w:val="20"/>
              </w:rPr>
            </w:pPr>
          </w:p>
        </w:tc>
        <w:tc>
          <w:tcPr>
            <w:tcW w:w="1559" w:type="dxa"/>
          </w:tcPr>
          <w:p w14:paraId="29BA8B29" w14:textId="77777777" w:rsidR="0072161E" w:rsidRPr="0072161E" w:rsidRDefault="0072161E" w:rsidP="006726BD">
            <w:pPr>
              <w:rPr>
                <w:sz w:val="20"/>
                <w:szCs w:val="20"/>
              </w:rPr>
            </w:pPr>
          </w:p>
        </w:tc>
        <w:tc>
          <w:tcPr>
            <w:tcW w:w="1134" w:type="dxa"/>
          </w:tcPr>
          <w:p w14:paraId="29BA8B2A" w14:textId="77777777" w:rsidR="0072161E" w:rsidRPr="0072161E" w:rsidRDefault="0072161E" w:rsidP="006726BD">
            <w:pPr>
              <w:rPr>
                <w:sz w:val="20"/>
                <w:szCs w:val="20"/>
              </w:rPr>
            </w:pPr>
          </w:p>
        </w:tc>
        <w:tc>
          <w:tcPr>
            <w:tcW w:w="1276" w:type="dxa"/>
          </w:tcPr>
          <w:p w14:paraId="29BA8B2B" w14:textId="77777777" w:rsidR="0072161E" w:rsidRPr="0072161E" w:rsidRDefault="0072161E" w:rsidP="006726BD">
            <w:pPr>
              <w:rPr>
                <w:sz w:val="20"/>
                <w:szCs w:val="20"/>
              </w:rPr>
            </w:pPr>
          </w:p>
        </w:tc>
        <w:tc>
          <w:tcPr>
            <w:tcW w:w="850" w:type="dxa"/>
          </w:tcPr>
          <w:p w14:paraId="29BA8B2C" w14:textId="77777777" w:rsidR="0072161E" w:rsidRPr="0072161E" w:rsidRDefault="0072161E" w:rsidP="006726BD">
            <w:pPr>
              <w:rPr>
                <w:sz w:val="20"/>
                <w:szCs w:val="20"/>
              </w:rPr>
            </w:pPr>
          </w:p>
        </w:tc>
        <w:tc>
          <w:tcPr>
            <w:tcW w:w="851" w:type="dxa"/>
          </w:tcPr>
          <w:p w14:paraId="29BA8B2D" w14:textId="77777777" w:rsidR="0072161E" w:rsidRPr="0072161E" w:rsidRDefault="0072161E" w:rsidP="006726BD">
            <w:pPr>
              <w:rPr>
                <w:sz w:val="20"/>
                <w:szCs w:val="20"/>
              </w:rPr>
            </w:pPr>
          </w:p>
        </w:tc>
      </w:tr>
      <w:tr w:rsidR="0072161E" w:rsidRPr="0072161E" w14:paraId="29BA8B37" w14:textId="77777777" w:rsidTr="0072161E">
        <w:tc>
          <w:tcPr>
            <w:tcW w:w="675" w:type="dxa"/>
          </w:tcPr>
          <w:p w14:paraId="29BA8B2F" w14:textId="77777777" w:rsidR="0072161E" w:rsidRPr="0072161E" w:rsidRDefault="0072161E" w:rsidP="006726BD">
            <w:pPr>
              <w:rPr>
                <w:sz w:val="20"/>
                <w:szCs w:val="20"/>
              </w:rPr>
            </w:pPr>
            <w:r w:rsidRPr="0072161E">
              <w:rPr>
                <w:rFonts w:hint="eastAsia"/>
                <w:sz w:val="20"/>
                <w:szCs w:val="20"/>
              </w:rPr>
              <w:t>5</w:t>
            </w:r>
          </w:p>
        </w:tc>
        <w:tc>
          <w:tcPr>
            <w:tcW w:w="2268" w:type="dxa"/>
          </w:tcPr>
          <w:p w14:paraId="29BA8B30" w14:textId="77777777" w:rsidR="0072161E" w:rsidRPr="0072161E" w:rsidRDefault="0072161E" w:rsidP="006726BD">
            <w:pPr>
              <w:rPr>
                <w:sz w:val="20"/>
                <w:szCs w:val="20"/>
              </w:rPr>
            </w:pPr>
          </w:p>
        </w:tc>
        <w:tc>
          <w:tcPr>
            <w:tcW w:w="1418" w:type="dxa"/>
          </w:tcPr>
          <w:p w14:paraId="29BA8B31" w14:textId="77777777" w:rsidR="0072161E" w:rsidRPr="0072161E" w:rsidRDefault="0072161E" w:rsidP="006726BD">
            <w:pPr>
              <w:rPr>
                <w:sz w:val="20"/>
                <w:szCs w:val="20"/>
              </w:rPr>
            </w:pPr>
          </w:p>
        </w:tc>
        <w:tc>
          <w:tcPr>
            <w:tcW w:w="1559" w:type="dxa"/>
          </w:tcPr>
          <w:p w14:paraId="29BA8B32" w14:textId="77777777" w:rsidR="0072161E" w:rsidRPr="0072161E" w:rsidRDefault="0072161E" w:rsidP="006726BD">
            <w:pPr>
              <w:rPr>
                <w:sz w:val="20"/>
                <w:szCs w:val="20"/>
              </w:rPr>
            </w:pPr>
          </w:p>
        </w:tc>
        <w:tc>
          <w:tcPr>
            <w:tcW w:w="1134" w:type="dxa"/>
          </w:tcPr>
          <w:p w14:paraId="29BA8B33" w14:textId="77777777" w:rsidR="0072161E" w:rsidRPr="0072161E" w:rsidRDefault="0072161E" w:rsidP="006726BD">
            <w:pPr>
              <w:rPr>
                <w:sz w:val="20"/>
                <w:szCs w:val="20"/>
              </w:rPr>
            </w:pPr>
          </w:p>
        </w:tc>
        <w:tc>
          <w:tcPr>
            <w:tcW w:w="1276" w:type="dxa"/>
          </w:tcPr>
          <w:p w14:paraId="29BA8B34" w14:textId="77777777" w:rsidR="0072161E" w:rsidRPr="0072161E" w:rsidRDefault="0072161E" w:rsidP="006726BD">
            <w:pPr>
              <w:rPr>
                <w:sz w:val="20"/>
                <w:szCs w:val="20"/>
              </w:rPr>
            </w:pPr>
          </w:p>
        </w:tc>
        <w:tc>
          <w:tcPr>
            <w:tcW w:w="850" w:type="dxa"/>
          </w:tcPr>
          <w:p w14:paraId="29BA8B35" w14:textId="77777777" w:rsidR="0072161E" w:rsidRPr="0072161E" w:rsidRDefault="0072161E" w:rsidP="006726BD">
            <w:pPr>
              <w:rPr>
                <w:sz w:val="20"/>
                <w:szCs w:val="20"/>
              </w:rPr>
            </w:pPr>
          </w:p>
        </w:tc>
        <w:tc>
          <w:tcPr>
            <w:tcW w:w="851" w:type="dxa"/>
          </w:tcPr>
          <w:p w14:paraId="29BA8B36" w14:textId="77777777" w:rsidR="0072161E" w:rsidRPr="0072161E" w:rsidRDefault="0072161E" w:rsidP="006726BD">
            <w:pPr>
              <w:rPr>
                <w:sz w:val="20"/>
                <w:szCs w:val="20"/>
              </w:rPr>
            </w:pPr>
          </w:p>
        </w:tc>
      </w:tr>
      <w:tr w:rsidR="0072161E" w:rsidRPr="0072161E" w14:paraId="29BA8B40" w14:textId="77777777" w:rsidTr="0072161E">
        <w:tc>
          <w:tcPr>
            <w:tcW w:w="675" w:type="dxa"/>
          </w:tcPr>
          <w:p w14:paraId="29BA8B38" w14:textId="77777777" w:rsidR="0072161E" w:rsidRPr="0072161E" w:rsidRDefault="0072161E" w:rsidP="006726BD">
            <w:pPr>
              <w:rPr>
                <w:sz w:val="20"/>
                <w:szCs w:val="20"/>
              </w:rPr>
            </w:pPr>
            <w:r w:rsidRPr="0072161E">
              <w:rPr>
                <w:rFonts w:hint="eastAsia"/>
                <w:sz w:val="20"/>
                <w:szCs w:val="20"/>
              </w:rPr>
              <w:t>6</w:t>
            </w:r>
          </w:p>
        </w:tc>
        <w:tc>
          <w:tcPr>
            <w:tcW w:w="2268" w:type="dxa"/>
          </w:tcPr>
          <w:p w14:paraId="29BA8B39" w14:textId="77777777" w:rsidR="0072161E" w:rsidRPr="0072161E" w:rsidRDefault="0072161E" w:rsidP="006726BD">
            <w:pPr>
              <w:rPr>
                <w:sz w:val="20"/>
                <w:szCs w:val="20"/>
              </w:rPr>
            </w:pPr>
          </w:p>
        </w:tc>
        <w:tc>
          <w:tcPr>
            <w:tcW w:w="1418" w:type="dxa"/>
          </w:tcPr>
          <w:p w14:paraId="29BA8B3A" w14:textId="77777777" w:rsidR="0072161E" w:rsidRPr="0072161E" w:rsidRDefault="0072161E" w:rsidP="006726BD">
            <w:pPr>
              <w:rPr>
                <w:sz w:val="20"/>
                <w:szCs w:val="20"/>
              </w:rPr>
            </w:pPr>
          </w:p>
        </w:tc>
        <w:tc>
          <w:tcPr>
            <w:tcW w:w="1559" w:type="dxa"/>
          </w:tcPr>
          <w:p w14:paraId="29BA8B3B" w14:textId="77777777" w:rsidR="0072161E" w:rsidRPr="0072161E" w:rsidRDefault="0072161E" w:rsidP="006726BD">
            <w:pPr>
              <w:rPr>
                <w:sz w:val="20"/>
                <w:szCs w:val="20"/>
              </w:rPr>
            </w:pPr>
          </w:p>
        </w:tc>
        <w:tc>
          <w:tcPr>
            <w:tcW w:w="1134" w:type="dxa"/>
          </w:tcPr>
          <w:p w14:paraId="29BA8B3C" w14:textId="77777777" w:rsidR="0072161E" w:rsidRPr="0072161E" w:rsidRDefault="0072161E" w:rsidP="006726BD">
            <w:pPr>
              <w:rPr>
                <w:sz w:val="20"/>
                <w:szCs w:val="20"/>
              </w:rPr>
            </w:pPr>
          </w:p>
        </w:tc>
        <w:tc>
          <w:tcPr>
            <w:tcW w:w="1276" w:type="dxa"/>
          </w:tcPr>
          <w:p w14:paraId="29BA8B3D" w14:textId="77777777" w:rsidR="0072161E" w:rsidRPr="0072161E" w:rsidRDefault="0072161E" w:rsidP="006726BD">
            <w:pPr>
              <w:rPr>
                <w:sz w:val="20"/>
                <w:szCs w:val="20"/>
              </w:rPr>
            </w:pPr>
          </w:p>
        </w:tc>
        <w:tc>
          <w:tcPr>
            <w:tcW w:w="850" w:type="dxa"/>
          </w:tcPr>
          <w:p w14:paraId="29BA8B3E" w14:textId="77777777" w:rsidR="0072161E" w:rsidRPr="0072161E" w:rsidRDefault="0072161E" w:rsidP="006726BD">
            <w:pPr>
              <w:rPr>
                <w:sz w:val="20"/>
                <w:szCs w:val="20"/>
              </w:rPr>
            </w:pPr>
          </w:p>
        </w:tc>
        <w:tc>
          <w:tcPr>
            <w:tcW w:w="851" w:type="dxa"/>
          </w:tcPr>
          <w:p w14:paraId="29BA8B3F" w14:textId="77777777" w:rsidR="0072161E" w:rsidRPr="0072161E" w:rsidRDefault="0072161E" w:rsidP="006726BD">
            <w:pPr>
              <w:rPr>
                <w:sz w:val="20"/>
                <w:szCs w:val="20"/>
              </w:rPr>
            </w:pPr>
          </w:p>
        </w:tc>
      </w:tr>
      <w:tr w:rsidR="0072161E" w:rsidRPr="0072161E" w14:paraId="29BA8B49" w14:textId="77777777" w:rsidTr="0072161E">
        <w:tc>
          <w:tcPr>
            <w:tcW w:w="675" w:type="dxa"/>
          </w:tcPr>
          <w:p w14:paraId="29BA8B41" w14:textId="77777777" w:rsidR="0072161E" w:rsidRPr="0072161E" w:rsidRDefault="0072161E" w:rsidP="006726BD">
            <w:pPr>
              <w:rPr>
                <w:sz w:val="20"/>
                <w:szCs w:val="20"/>
              </w:rPr>
            </w:pPr>
            <w:r w:rsidRPr="0072161E">
              <w:rPr>
                <w:rFonts w:hint="eastAsia"/>
                <w:sz w:val="20"/>
                <w:szCs w:val="20"/>
              </w:rPr>
              <w:t>7</w:t>
            </w:r>
          </w:p>
        </w:tc>
        <w:tc>
          <w:tcPr>
            <w:tcW w:w="2268" w:type="dxa"/>
          </w:tcPr>
          <w:p w14:paraId="29BA8B42" w14:textId="77777777" w:rsidR="0072161E" w:rsidRPr="0072161E" w:rsidRDefault="0072161E" w:rsidP="006726BD">
            <w:pPr>
              <w:rPr>
                <w:sz w:val="20"/>
                <w:szCs w:val="20"/>
              </w:rPr>
            </w:pPr>
          </w:p>
        </w:tc>
        <w:tc>
          <w:tcPr>
            <w:tcW w:w="1418" w:type="dxa"/>
          </w:tcPr>
          <w:p w14:paraId="29BA8B43" w14:textId="77777777" w:rsidR="0072161E" w:rsidRPr="0072161E" w:rsidRDefault="0072161E" w:rsidP="006726BD">
            <w:pPr>
              <w:rPr>
                <w:sz w:val="20"/>
                <w:szCs w:val="20"/>
              </w:rPr>
            </w:pPr>
          </w:p>
        </w:tc>
        <w:tc>
          <w:tcPr>
            <w:tcW w:w="1559" w:type="dxa"/>
          </w:tcPr>
          <w:p w14:paraId="29BA8B44" w14:textId="77777777" w:rsidR="0072161E" w:rsidRPr="0072161E" w:rsidRDefault="0072161E" w:rsidP="006726BD">
            <w:pPr>
              <w:rPr>
                <w:sz w:val="20"/>
                <w:szCs w:val="20"/>
              </w:rPr>
            </w:pPr>
          </w:p>
        </w:tc>
        <w:tc>
          <w:tcPr>
            <w:tcW w:w="1134" w:type="dxa"/>
          </w:tcPr>
          <w:p w14:paraId="29BA8B45" w14:textId="77777777" w:rsidR="0072161E" w:rsidRPr="0072161E" w:rsidRDefault="0072161E" w:rsidP="006726BD">
            <w:pPr>
              <w:rPr>
                <w:sz w:val="20"/>
                <w:szCs w:val="20"/>
              </w:rPr>
            </w:pPr>
          </w:p>
        </w:tc>
        <w:tc>
          <w:tcPr>
            <w:tcW w:w="1276" w:type="dxa"/>
          </w:tcPr>
          <w:p w14:paraId="29BA8B46" w14:textId="77777777" w:rsidR="0072161E" w:rsidRPr="0072161E" w:rsidRDefault="0072161E" w:rsidP="006726BD">
            <w:pPr>
              <w:rPr>
                <w:sz w:val="20"/>
                <w:szCs w:val="20"/>
              </w:rPr>
            </w:pPr>
          </w:p>
        </w:tc>
        <w:tc>
          <w:tcPr>
            <w:tcW w:w="850" w:type="dxa"/>
          </w:tcPr>
          <w:p w14:paraId="29BA8B47" w14:textId="77777777" w:rsidR="0072161E" w:rsidRPr="0072161E" w:rsidRDefault="0072161E" w:rsidP="006726BD">
            <w:pPr>
              <w:rPr>
                <w:sz w:val="20"/>
                <w:szCs w:val="20"/>
              </w:rPr>
            </w:pPr>
          </w:p>
        </w:tc>
        <w:tc>
          <w:tcPr>
            <w:tcW w:w="851" w:type="dxa"/>
          </w:tcPr>
          <w:p w14:paraId="29BA8B48" w14:textId="77777777" w:rsidR="0072161E" w:rsidRPr="0072161E" w:rsidRDefault="0072161E" w:rsidP="006726BD">
            <w:pPr>
              <w:rPr>
                <w:sz w:val="20"/>
                <w:szCs w:val="20"/>
              </w:rPr>
            </w:pPr>
          </w:p>
        </w:tc>
      </w:tr>
    </w:tbl>
    <w:p w14:paraId="29BA8B4A" w14:textId="77777777" w:rsidR="006726BD" w:rsidRDefault="006726BD" w:rsidP="006726BD">
      <w:pPr>
        <w:rPr>
          <w:sz w:val="22"/>
        </w:rPr>
      </w:pPr>
    </w:p>
    <w:p w14:paraId="29BA8B4B" w14:textId="77777777" w:rsidR="006726BD" w:rsidRDefault="006726BD" w:rsidP="006726BD">
      <w:pPr>
        <w:rPr>
          <w:sz w:val="22"/>
        </w:rPr>
      </w:pPr>
    </w:p>
    <w:p w14:paraId="29BA8B4C" w14:textId="77777777" w:rsidR="006726BD" w:rsidRDefault="006726BD" w:rsidP="006726BD">
      <w:pPr>
        <w:rPr>
          <w:sz w:val="22"/>
        </w:rPr>
      </w:pPr>
    </w:p>
    <w:p w14:paraId="29BA8B4D" w14:textId="77777777" w:rsidR="006726BD" w:rsidRDefault="006726BD" w:rsidP="006726BD">
      <w:pPr>
        <w:rPr>
          <w:sz w:val="22"/>
        </w:rPr>
      </w:pPr>
    </w:p>
    <w:p w14:paraId="29BA8B4E" w14:textId="77777777" w:rsidR="00186A6F" w:rsidRDefault="00186A6F" w:rsidP="006726BD">
      <w:pPr>
        <w:rPr>
          <w:sz w:val="22"/>
        </w:rPr>
      </w:pPr>
    </w:p>
    <w:p w14:paraId="29BA8B4F" w14:textId="77777777" w:rsidR="00186A6F" w:rsidRDefault="00186A6F">
      <w:pPr>
        <w:widowControl/>
        <w:jc w:val="left"/>
        <w:rPr>
          <w:sz w:val="22"/>
        </w:rPr>
      </w:pPr>
      <w:r>
        <w:rPr>
          <w:sz w:val="22"/>
        </w:rPr>
        <w:br w:type="page"/>
      </w:r>
    </w:p>
    <w:p w14:paraId="29BA8B50" w14:textId="77777777" w:rsidR="00186A6F" w:rsidRPr="00186A6F" w:rsidRDefault="00186A6F" w:rsidP="00186A6F">
      <w:pPr>
        <w:rPr>
          <w:b/>
          <w:sz w:val="22"/>
        </w:rPr>
      </w:pPr>
      <w:r w:rsidRPr="00186A6F">
        <w:rPr>
          <w:rFonts w:hint="eastAsia"/>
          <w:b/>
          <w:sz w:val="22"/>
        </w:rPr>
        <w:lastRenderedPageBreak/>
        <w:t>２．</w:t>
      </w:r>
      <w:r>
        <w:rPr>
          <w:rFonts w:hint="eastAsia"/>
          <w:b/>
          <w:sz w:val="22"/>
        </w:rPr>
        <w:t>２</w:t>
      </w:r>
      <w:r w:rsidR="00370F6F">
        <w:rPr>
          <w:rFonts w:hint="eastAsia"/>
          <w:b/>
          <w:sz w:val="22"/>
        </w:rPr>
        <w:t xml:space="preserve">　対象構造物</w:t>
      </w:r>
    </w:p>
    <w:p w14:paraId="29BA8B51" w14:textId="77777777" w:rsidR="00186A6F" w:rsidRDefault="00370F6F" w:rsidP="00370F6F">
      <w:pPr>
        <w:ind w:firstLineChars="100" w:firstLine="220"/>
        <w:rPr>
          <w:sz w:val="22"/>
        </w:rPr>
      </w:pPr>
      <w:r>
        <w:rPr>
          <w:rFonts w:hint="eastAsia"/>
          <w:sz w:val="22"/>
        </w:rPr>
        <w:t>↓台帳などから適用する対象を貼り付けてください。</w:t>
      </w:r>
    </w:p>
    <w:tbl>
      <w:tblPr>
        <w:tblStyle w:val="a4"/>
        <w:tblW w:w="10040" w:type="dxa"/>
        <w:tblLook w:val="04A0" w:firstRow="1" w:lastRow="0" w:firstColumn="1" w:lastColumn="0" w:noHBand="0" w:noVBand="1"/>
      </w:tblPr>
      <w:tblGrid>
        <w:gridCol w:w="10040"/>
      </w:tblGrid>
      <w:tr w:rsidR="00186A6F" w14:paraId="29BA8B53" w14:textId="77777777" w:rsidTr="0048448B">
        <w:trPr>
          <w:trHeight w:val="12352"/>
        </w:trPr>
        <w:tc>
          <w:tcPr>
            <w:tcW w:w="10040" w:type="dxa"/>
          </w:tcPr>
          <w:p w14:paraId="29BA8B52" w14:textId="77777777" w:rsidR="00186A6F" w:rsidRDefault="00186A6F" w:rsidP="0048448B">
            <w:pPr>
              <w:rPr>
                <w:sz w:val="22"/>
              </w:rPr>
            </w:pPr>
          </w:p>
        </w:tc>
      </w:tr>
    </w:tbl>
    <w:p w14:paraId="29BA8B54" w14:textId="77777777" w:rsidR="00186A6F" w:rsidRDefault="00186A6F" w:rsidP="00186A6F">
      <w:pPr>
        <w:rPr>
          <w:sz w:val="22"/>
        </w:rPr>
      </w:pPr>
    </w:p>
    <w:p w14:paraId="29BA8B55" w14:textId="77777777" w:rsidR="00186A6F" w:rsidRDefault="00186A6F">
      <w:pPr>
        <w:widowControl/>
        <w:jc w:val="left"/>
        <w:rPr>
          <w:sz w:val="22"/>
        </w:rPr>
      </w:pPr>
      <w:r>
        <w:rPr>
          <w:sz w:val="22"/>
        </w:rPr>
        <w:br w:type="page"/>
      </w:r>
    </w:p>
    <w:p w14:paraId="29BA8B56" w14:textId="77777777" w:rsidR="00186A6F" w:rsidRPr="00186A6F" w:rsidRDefault="00186A6F" w:rsidP="00186A6F">
      <w:pPr>
        <w:widowControl/>
        <w:jc w:val="left"/>
        <w:rPr>
          <w:b/>
          <w:sz w:val="22"/>
        </w:rPr>
      </w:pPr>
      <w:r w:rsidRPr="00186A6F">
        <w:rPr>
          <w:rFonts w:hint="eastAsia"/>
          <w:b/>
          <w:sz w:val="22"/>
        </w:rPr>
        <w:lastRenderedPageBreak/>
        <w:t>２．</w:t>
      </w:r>
      <w:r>
        <w:rPr>
          <w:rFonts w:hint="eastAsia"/>
          <w:b/>
          <w:sz w:val="22"/>
        </w:rPr>
        <w:t>３</w:t>
      </w:r>
      <w:r w:rsidRPr="00186A6F">
        <w:rPr>
          <w:rFonts w:hint="eastAsia"/>
          <w:b/>
          <w:sz w:val="22"/>
        </w:rPr>
        <w:t xml:space="preserve">　対象</w:t>
      </w:r>
      <w:r>
        <w:rPr>
          <w:rFonts w:hint="eastAsia"/>
          <w:b/>
          <w:sz w:val="22"/>
        </w:rPr>
        <w:t>位置図</w:t>
      </w:r>
    </w:p>
    <w:p w14:paraId="29BA8B57" w14:textId="77777777" w:rsidR="00186A6F" w:rsidRDefault="00186A6F" w:rsidP="00186A6F">
      <w:pPr>
        <w:rPr>
          <w:sz w:val="22"/>
        </w:rPr>
      </w:pPr>
      <w:r>
        <w:rPr>
          <w:rFonts w:hint="eastAsia"/>
          <w:sz w:val="22"/>
        </w:rPr>
        <w:t>住所・地点</w:t>
      </w:r>
      <w:r w:rsidR="00261876">
        <w:rPr>
          <w:rFonts w:hint="eastAsia"/>
          <w:sz w:val="22"/>
        </w:rPr>
        <w:t>（マップ）</w:t>
      </w:r>
      <w:r w:rsidR="008E21D8">
        <w:rPr>
          <w:rFonts w:hint="eastAsia"/>
          <w:sz w:val="22"/>
        </w:rPr>
        <w:t>を貼り付け</w:t>
      </w:r>
      <w:r>
        <w:rPr>
          <w:rFonts w:hint="eastAsia"/>
          <w:sz w:val="22"/>
        </w:rPr>
        <w:t>↓</w:t>
      </w:r>
    </w:p>
    <w:tbl>
      <w:tblPr>
        <w:tblStyle w:val="a4"/>
        <w:tblW w:w="10040" w:type="dxa"/>
        <w:tblLook w:val="04A0" w:firstRow="1" w:lastRow="0" w:firstColumn="1" w:lastColumn="0" w:noHBand="0" w:noVBand="1"/>
      </w:tblPr>
      <w:tblGrid>
        <w:gridCol w:w="10040"/>
      </w:tblGrid>
      <w:tr w:rsidR="00186A6F" w14:paraId="29BA8B59" w14:textId="77777777" w:rsidTr="00261876">
        <w:trPr>
          <w:trHeight w:val="11893"/>
        </w:trPr>
        <w:tc>
          <w:tcPr>
            <w:tcW w:w="10040" w:type="dxa"/>
          </w:tcPr>
          <w:p w14:paraId="29BA8B58" w14:textId="77777777" w:rsidR="00186A6F" w:rsidRDefault="00186A6F" w:rsidP="006726BD">
            <w:pPr>
              <w:rPr>
                <w:sz w:val="22"/>
              </w:rPr>
            </w:pPr>
          </w:p>
        </w:tc>
      </w:tr>
    </w:tbl>
    <w:p w14:paraId="29BA8B5A" w14:textId="77777777" w:rsidR="0048448B" w:rsidRDefault="0048448B" w:rsidP="006726BD">
      <w:pPr>
        <w:rPr>
          <w:sz w:val="22"/>
        </w:rPr>
      </w:pPr>
    </w:p>
    <w:p w14:paraId="29BA8B5B" w14:textId="77777777" w:rsidR="0048448B" w:rsidRDefault="0048448B">
      <w:pPr>
        <w:widowControl/>
        <w:jc w:val="left"/>
        <w:rPr>
          <w:sz w:val="22"/>
        </w:rPr>
      </w:pPr>
      <w:r>
        <w:rPr>
          <w:sz w:val="22"/>
        </w:rPr>
        <w:br w:type="page"/>
      </w:r>
    </w:p>
    <w:p w14:paraId="29BA8B5C" w14:textId="77777777" w:rsidR="0048448B" w:rsidRPr="006F18C3" w:rsidRDefault="007939BA" w:rsidP="007939BA">
      <w:pPr>
        <w:rPr>
          <w:b/>
          <w:sz w:val="22"/>
        </w:rPr>
      </w:pPr>
      <w:r>
        <w:rPr>
          <w:rFonts w:hint="eastAsia"/>
          <w:b/>
          <w:sz w:val="22"/>
        </w:rPr>
        <w:lastRenderedPageBreak/>
        <w:t>３</w:t>
      </w:r>
      <w:r w:rsidR="006F18C3">
        <w:rPr>
          <w:rFonts w:hint="eastAsia"/>
          <w:b/>
          <w:sz w:val="22"/>
        </w:rPr>
        <w:t>．活用</w:t>
      </w:r>
      <w:r w:rsidR="0048448B" w:rsidRPr="006F18C3">
        <w:rPr>
          <w:rFonts w:hint="eastAsia"/>
          <w:b/>
          <w:sz w:val="22"/>
        </w:rPr>
        <w:t>対象範囲</w:t>
      </w:r>
    </w:p>
    <w:tbl>
      <w:tblPr>
        <w:tblW w:w="9973" w:type="dxa"/>
        <w:tblBorders>
          <w:top w:val="double" w:sz="4" w:space="0" w:color="auto"/>
        </w:tblBorders>
        <w:tblCellMar>
          <w:left w:w="99" w:type="dxa"/>
          <w:right w:w="99" w:type="dxa"/>
        </w:tblCellMar>
        <w:tblLook w:val="0000" w:firstRow="0" w:lastRow="0" w:firstColumn="0" w:lastColumn="0" w:noHBand="0" w:noVBand="0"/>
      </w:tblPr>
      <w:tblGrid>
        <w:gridCol w:w="9973"/>
      </w:tblGrid>
      <w:tr w:rsidR="0048448B" w14:paraId="29BA8B5E" w14:textId="77777777" w:rsidTr="007939BA">
        <w:trPr>
          <w:trHeight w:val="16"/>
        </w:trPr>
        <w:tc>
          <w:tcPr>
            <w:tcW w:w="9973" w:type="dxa"/>
          </w:tcPr>
          <w:p w14:paraId="29BA8B5D" w14:textId="77777777" w:rsidR="0048448B" w:rsidRPr="0029421F" w:rsidRDefault="0048448B" w:rsidP="0048448B">
            <w:pPr>
              <w:rPr>
                <w:sz w:val="22"/>
              </w:rPr>
            </w:pPr>
          </w:p>
        </w:tc>
      </w:tr>
    </w:tbl>
    <w:p w14:paraId="29BA8B5F" w14:textId="77777777" w:rsidR="0048448B" w:rsidRPr="007939BA" w:rsidRDefault="0048448B" w:rsidP="007939BA">
      <w:pPr>
        <w:rPr>
          <w:b/>
          <w:sz w:val="22"/>
        </w:rPr>
      </w:pPr>
      <w:r w:rsidRPr="007939BA">
        <w:rPr>
          <w:rFonts w:hint="eastAsia"/>
          <w:b/>
          <w:sz w:val="22"/>
        </w:rPr>
        <w:t>３．１　対象範囲</w:t>
      </w:r>
    </w:p>
    <w:p w14:paraId="29BA8B60" w14:textId="77777777" w:rsidR="003C4EE4" w:rsidRPr="00976004" w:rsidRDefault="003C4EE4" w:rsidP="00976004">
      <w:pPr>
        <w:ind w:firstLineChars="100" w:firstLine="220"/>
        <w:rPr>
          <w:sz w:val="22"/>
          <w:u w:val="single"/>
        </w:rPr>
      </w:pPr>
      <w:r w:rsidRPr="00976004">
        <w:rPr>
          <w:rFonts w:hint="eastAsia"/>
          <w:sz w:val="22"/>
          <w:u w:val="single"/>
        </w:rPr>
        <w:t>図面があれば、貼り付けて該当部位を記す</w:t>
      </w:r>
    </w:p>
    <w:p w14:paraId="29BA8B61" w14:textId="77777777" w:rsidR="006726BD" w:rsidRDefault="003C4EE4" w:rsidP="0048448B">
      <w:pPr>
        <w:rPr>
          <w:sz w:val="22"/>
        </w:rPr>
      </w:pPr>
      <w:r>
        <w:rPr>
          <w:rFonts w:hint="eastAsia"/>
          <w:sz w:val="22"/>
        </w:rPr>
        <w:t>（例）</w:t>
      </w:r>
      <w:r w:rsidR="00527220">
        <w:rPr>
          <w:rFonts w:hint="eastAsia"/>
          <w:sz w:val="22"/>
        </w:rPr>
        <w:t>以下のボックスカルバートの天面および両</w:t>
      </w:r>
      <w:r w:rsidR="0048448B">
        <w:rPr>
          <w:rFonts w:hint="eastAsia"/>
          <w:sz w:val="22"/>
        </w:rPr>
        <w:t>側壁</w:t>
      </w:r>
    </w:p>
    <w:p w14:paraId="29BA8B62" w14:textId="77777777" w:rsidR="00527220" w:rsidRDefault="00527220" w:rsidP="0048448B">
      <w:pPr>
        <w:rPr>
          <w:sz w:val="22"/>
        </w:rPr>
      </w:pPr>
      <w:r>
        <w:rPr>
          <w:rFonts w:hint="eastAsia"/>
          <w:noProof/>
          <w:sz w:val="22"/>
        </w:rPr>
        <w:drawing>
          <wp:inline distT="0" distB="0" distL="0" distR="0" wp14:anchorId="29BA8CC6" wp14:editId="29BA8CC7">
            <wp:extent cx="1885950" cy="1447178"/>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893361" cy="1452865"/>
                    </a:xfrm>
                    <a:prstGeom prst="rect">
                      <a:avLst/>
                    </a:prstGeom>
                    <a:noFill/>
                    <a:ln w="9525">
                      <a:noFill/>
                      <a:miter lim="800000"/>
                      <a:headEnd/>
                      <a:tailEnd/>
                    </a:ln>
                  </pic:spPr>
                </pic:pic>
              </a:graphicData>
            </a:graphic>
          </wp:inline>
        </w:drawing>
      </w:r>
    </w:p>
    <w:p w14:paraId="29BA8B63" w14:textId="77777777" w:rsidR="00527220" w:rsidRDefault="003364A1" w:rsidP="0048448B">
      <w:pPr>
        <w:rPr>
          <w:sz w:val="22"/>
        </w:rPr>
      </w:pPr>
      <w:r>
        <w:rPr>
          <w:rFonts w:hint="eastAsia"/>
          <w:sz w:val="22"/>
        </w:rPr>
        <w:t>3.1</w:t>
      </w:r>
      <w:r>
        <w:rPr>
          <w:rFonts w:hint="eastAsia"/>
          <w:sz w:val="22"/>
        </w:rPr>
        <w:t xml:space="preserve">①　</w:t>
      </w:r>
      <w:r w:rsidR="00527220">
        <w:rPr>
          <w:rFonts w:hint="eastAsia"/>
          <w:sz w:val="22"/>
        </w:rPr>
        <w:t>対象構造物２．１「番号：１」ボックスカルバート</w:t>
      </w:r>
    </w:p>
    <w:p w14:paraId="29BA8B64" w14:textId="77777777" w:rsidR="00527220" w:rsidRDefault="003364A1" w:rsidP="0048448B">
      <w:pPr>
        <w:rPr>
          <w:sz w:val="22"/>
        </w:rPr>
      </w:pPr>
      <w:r w:rsidRPr="00527220">
        <w:rPr>
          <w:noProof/>
          <w:sz w:val="22"/>
        </w:rPr>
        <w:drawing>
          <wp:inline distT="0" distB="0" distL="0" distR="0" wp14:anchorId="29BA8CC8" wp14:editId="29BA8CC9">
            <wp:extent cx="2442210" cy="1744980"/>
            <wp:effectExtent l="19050" t="0" r="0" b="0"/>
            <wp:docPr id="4" name="図 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r:embed="rId12" cstate="print"/>
                    <a:srcRect/>
                    <a:stretch>
                      <a:fillRect/>
                    </a:stretch>
                  </pic:blipFill>
                  <pic:spPr bwMode="auto">
                    <a:xfrm>
                      <a:off x="0" y="0"/>
                      <a:ext cx="2450038" cy="1750573"/>
                    </a:xfrm>
                    <a:prstGeom prst="rect">
                      <a:avLst/>
                    </a:prstGeom>
                    <a:noFill/>
                    <a:ln w="9525">
                      <a:noFill/>
                      <a:miter lim="800000"/>
                      <a:headEnd/>
                      <a:tailEnd/>
                    </a:ln>
                  </pic:spPr>
                </pic:pic>
              </a:graphicData>
            </a:graphic>
          </wp:inline>
        </w:drawing>
      </w:r>
    </w:p>
    <w:tbl>
      <w:tblPr>
        <w:tblStyle w:val="a4"/>
        <w:tblW w:w="0" w:type="auto"/>
        <w:tblInd w:w="108" w:type="dxa"/>
        <w:tblLook w:val="04A0" w:firstRow="1" w:lastRow="0" w:firstColumn="1" w:lastColumn="0" w:noHBand="0" w:noVBand="1"/>
      </w:tblPr>
      <w:tblGrid>
        <w:gridCol w:w="3208"/>
        <w:gridCol w:w="2746"/>
        <w:gridCol w:w="2693"/>
      </w:tblGrid>
      <w:tr w:rsidR="00CC0E74" w14:paraId="29BA8B68" w14:textId="77777777" w:rsidTr="00CC0E74">
        <w:tc>
          <w:tcPr>
            <w:tcW w:w="3208" w:type="dxa"/>
          </w:tcPr>
          <w:p w14:paraId="29BA8B65" w14:textId="77777777" w:rsidR="00CC0E74" w:rsidRDefault="00CC0E74" w:rsidP="0048448B">
            <w:pPr>
              <w:rPr>
                <w:sz w:val="22"/>
              </w:rPr>
            </w:pPr>
          </w:p>
        </w:tc>
        <w:tc>
          <w:tcPr>
            <w:tcW w:w="2746" w:type="dxa"/>
          </w:tcPr>
          <w:p w14:paraId="29BA8B66" w14:textId="77777777" w:rsidR="00CC0E74" w:rsidRDefault="00CC0E74" w:rsidP="0048448B">
            <w:pPr>
              <w:rPr>
                <w:sz w:val="22"/>
              </w:rPr>
            </w:pPr>
            <w:r>
              <w:rPr>
                <w:rFonts w:hint="eastAsia"/>
                <w:sz w:val="22"/>
              </w:rPr>
              <w:t>幅</w:t>
            </w:r>
          </w:p>
        </w:tc>
        <w:tc>
          <w:tcPr>
            <w:tcW w:w="2693" w:type="dxa"/>
          </w:tcPr>
          <w:p w14:paraId="29BA8B67" w14:textId="77777777" w:rsidR="00CC0E74" w:rsidRDefault="00CC0E74" w:rsidP="0048448B">
            <w:pPr>
              <w:rPr>
                <w:sz w:val="22"/>
              </w:rPr>
            </w:pPr>
            <w:r>
              <w:rPr>
                <w:rFonts w:hint="eastAsia"/>
                <w:sz w:val="22"/>
              </w:rPr>
              <w:t>奥行</w:t>
            </w:r>
            <w:r>
              <w:rPr>
                <w:rFonts w:hint="eastAsia"/>
                <w:sz w:val="22"/>
              </w:rPr>
              <w:t>(</w:t>
            </w:r>
            <w:r>
              <w:rPr>
                <w:rFonts w:hint="eastAsia"/>
                <w:sz w:val="22"/>
              </w:rPr>
              <w:t>延長</w:t>
            </w:r>
            <w:r>
              <w:rPr>
                <w:rFonts w:hint="eastAsia"/>
                <w:sz w:val="22"/>
              </w:rPr>
              <w:t>)</w:t>
            </w:r>
          </w:p>
        </w:tc>
      </w:tr>
      <w:tr w:rsidR="00CC0E74" w14:paraId="29BA8B6C" w14:textId="77777777" w:rsidTr="00CC0E74">
        <w:tc>
          <w:tcPr>
            <w:tcW w:w="3208" w:type="dxa"/>
          </w:tcPr>
          <w:p w14:paraId="29BA8B69" w14:textId="77777777" w:rsidR="00CC0E74" w:rsidRDefault="00CC0E74" w:rsidP="0048448B">
            <w:pPr>
              <w:rPr>
                <w:sz w:val="22"/>
              </w:rPr>
            </w:pPr>
            <w:r>
              <w:rPr>
                <w:rFonts w:hint="eastAsia"/>
                <w:sz w:val="22"/>
              </w:rPr>
              <w:t>天面</w:t>
            </w:r>
          </w:p>
        </w:tc>
        <w:tc>
          <w:tcPr>
            <w:tcW w:w="2746" w:type="dxa"/>
          </w:tcPr>
          <w:p w14:paraId="29BA8B6A" w14:textId="77777777" w:rsidR="00CC0E74" w:rsidRDefault="00CC0E74" w:rsidP="0048448B">
            <w:pPr>
              <w:rPr>
                <w:sz w:val="22"/>
              </w:rPr>
            </w:pPr>
            <w:r>
              <w:rPr>
                <w:rFonts w:hint="eastAsia"/>
                <w:sz w:val="22"/>
              </w:rPr>
              <w:t>〇</w:t>
            </w:r>
            <w:r>
              <w:rPr>
                <w:rFonts w:hint="eastAsia"/>
                <w:sz w:val="22"/>
              </w:rPr>
              <w:t>m</w:t>
            </w:r>
          </w:p>
        </w:tc>
        <w:tc>
          <w:tcPr>
            <w:tcW w:w="2693" w:type="dxa"/>
          </w:tcPr>
          <w:p w14:paraId="29BA8B6B" w14:textId="77777777" w:rsidR="00CC0E74" w:rsidRDefault="00CC0E74" w:rsidP="0048448B">
            <w:pPr>
              <w:rPr>
                <w:sz w:val="22"/>
              </w:rPr>
            </w:pPr>
            <w:r>
              <w:rPr>
                <w:rFonts w:hint="eastAsia"/>
                <w:sz w:val="22"/>
              </w:rPr>
              <w:t>〇</w:t>
            </w:r>
            <w:r>
              <w:rPr>
                <w:rFonts w:hint="eastAsia"/>
                <w:sz w:val="22"/>
              </w:rPr>
              <w:t>m</w:t>
            </w:r>
          </w:p>
        </w:tc>
      </w:tr>
    </w:tbl>
    <w:p w14:paraId="29BA8B6D" w14:textId="77777777" w:rsidR="00CC0E74" w:rsidRDefault="003C4EE4" w:rsidP="0048448B">
      <w:pPr>
        <w:rPr>
          <w:sz w:val="22"/>
        </w:rPr>
      </w:pPr>
      <w:r>
        <w:rPr>
          <w:rFonts w:hint="eastAsia"/>
          <w:sz w:val="22"/>
        </w:rPr>
        <w:t>車道または歩道より撮影可能な範囲の天面を</w:t>
      </w:r>
      <w:r w:rsidR="006824D5">
        <w:rPr>
          <w:rFonts w:hint="eastAsia"/>
          <w:sz w:val="22"/>
        </w:rPr>
        <w:t>カメラを上向けに</w:t>
      </w:r>
      <w:r>
        <w:rPr>
          <w:rFonts w:hint="eastAsia"/>
          <w:sz w:val="22"/>
        </w:rPr>
        <w:t>撮影</w:t>
      </w:r>
    </w:p>
    <w:p w14:paraId="29BA8B6E" w14:textId="77777777" w:rsidR="00CC0E74" w:rsidRPr="006824D5" w:rsidRDefault="00CC0E74" w:rsidP="0048448B">
      <w:pPr>
        <w:rPr>
          <w:sz w:val="22"/>
        </w:rPr>
      </w:pPr>
    </w:p>
    <w:tbl>
      <w:tblPr>
        <w:tblStyle w:val="a4"/>
        <w:tblW w:w="0" w:type="auto"/>
        <w:tblInd w:w="108" w:type="dxa"/>
        <w:tblLook w:val="04A0" w:firstRow="1" w:lastRow="0" w:firstColumn="1" w:lastColumn="0" w:noHBand="0" w:noVBand="1"/>
      </w:tblPr>
      <w:tblGrid>
        <w:gridCol w:w="3208"/>
        <w:gridCol w:w="2746"/>
        <w:gridCol w:w="2693"/>
      </w:tblGrid>
      <w:tr w:rsidR="00CC0E74" w14:paraId="29BA8B72" w14:textId="77777777" w:rsidTr="00CC0E74">
        <w:tc>
          <w:tcPr>
            <w:tcW w:w="3208" w:type="dxa"/>
          </w:tcPr>
          <w:p w14:paraId="29BA8B6F" w14:textId="77777777" w:rsidR="00CC0E74" w:rsidRDefault="00CC0E74" w:rsidP="00CC0E74">
            <w:pPr>
              <w:rPr>
                <w:sz w:val="22"/>
              </w:rPr>
            </w:pPr>
          </w:p>
        </w:tc>
        <w:tc>
          <w:tcPr>
            <w:tcW w:w="2746" w:type="dxa"/>
          </w:tcPr>
          <w:p w14:paraId="29BA8B70" w14:textId="77777777" w:rsidR="00CC0E74" w:rsidRDefault="00CC0E74" w:rsidP="00CC0E74">
            <w:pPr>
              <w:rPr>
                <w:sz w:val="22"/>
              </w:rPr>
            </w:pPr>
            <w:r>
              <w:rPr>
                <w:rFonts w:hint="eastAsia"/>
                <w:sz w:val="22"/>
              </w:rPr>
              <w:t>高さ</w:t>
            </w:r>
          </w:p>
        </w:tc>
        <w:tc>
          <w:tcPr>
            <w:tcW w:w="2693" w:type="dxa"/>
          </w:tcPr>
          <w:p w14:paraId="29BA8B71" w14:textId="77777777" w:rsidR="00CC0E74" w:rsidRDefault="00CC0E74" w:rsidP="00CC0E74">
            <w:pPr>
              <w:rPr>
                <w:sz w:val="22"/>
              </w:rPr>
            </w:pPr>
            <w:r>
              <w:rPr>
                <w:rFonts w:hint="eastAsia"/>
                <w:sz w:val="22"/>
              </w:rPr>
              <w:t>奥行</w:t>
            </w:r>
            <w:r>
              <w:rPr>
                <w:rFonts w:hint="eastAsia"/>
                <w:sz w:val="22"/>
              </w:rPr>
              <w:t>(</w:t>
            </w:r>
            <w:r>
              <w:rPr>
                <w:rFonts w:hint="eastAsia"/>
                <w:sz w:val="22"/>
              </w:rPr>
              <w:t>延長</w:t>
            </w:r>
            <w:r>
              <w:rPr>
                <w:rFonts w:hint="eastAsia"/>
                <w:sz w:val="22"/>
              </w:rPr>
              <w:t>)</w:t>
            </w:r>
          </w:p>
        </w:tc>
      </w:tr>
      <w:tr w:rsidR="00CC0E74" w14:paraId="29BA8B76" w14:textId="77777777" w:rsidTr="00CC0E74">
        <w:tc>
          <w:tcPr>
            <w:tcW w:w="3208" w:type="dxa"/>
          </w:tcPr>
          <w:p w14:paraId="29BA8B73" w14:textId="77777777" w:rsidR="00CC0E74" w:rsidRDefault="00CC0E74" w:rsidP="00CC0E74">
            <w:pPr>
              <w:rPr>
                <w:sz w:val="22"/>
              </w:rPr>
            </w:pPr>
            <w:r>
              <w:rPr>
                <w:rFonts w:hint="eastAsia"/>
                <w:sz w:val="22"/>
              </w:rPr>
              <w:t>側壁（上り側）</w:t>
            </w:r>
          </w:p>
        </w:tc>
        <w:tc>
          <w:tcPr>
            <w:tcW w:w="2746" w:type="dxa"/>
          </w:tcPr>
          <w:p w14:paraId="29BA8B74" w14:textId="77777777" w:rsidR="00CC0E74" w:rsidRDefault="00CC0E74" w:rsidP="00CC0E74">
            <w:pPr>
              <w:rPr>
                <w:sz w:val="22"/>
              </w:rPr>
            </w:pPr>
            <w:r>
              <w:rPr>
                <w:rFonts w:hint="eastAsia"/>
                <w:sz w:val="22"/>
              </w:rPr>
              <w:t>〇</w:t>
            </w:r>
            <w:r>
              <w:rPr>
                <w:rFonts w:hint="eastAsia"/>
                <w:sz w:val="22"/>
              </w:rPr>
              <w:t>m</w:t>
            </w:r>
          </w:p>
        </w:tc>
        <w:tc>
          <w:tcPr>
            <w:tcW w:w="2693" w:type="dxa"/>
          </w:tcPr>
          <w:p w14:paraId="29BA8B75" w14:textId="77777777" w:rsidR="00CC0E74" w:rsidRDefault="00CC0E74" w:rsidP="00CC0E74">
            <w:pPr>
              <w:rPr>
                <w:sz w:val="22"/>
              </w:rPr>
            </w:pPr>
            <w:r>
              <w:rPr>
                <w:rFonts w:hint="eastAsia"/>
                <w:sz w:val="22"/>
              </w:rPr>
              <w:t>〇</w:t>
            </w:r>
            <w:r>
              <w:rPr>
                <w:rFonts w:hint="eastAsia"/>
                <w:sz w:val="22"/>
              </w:rPr>
              <w:t>m</w:t>
            </w:r>
          </w:p>
        </w:tc>
      </w:tr>
      <w:tr w:rsidR="00CC0E74" w14:paraId="29BA8B7A" w14:textId="77777777" w:rsidTr="00CC0E74">
        <w:tc>
          <w:tcPr>
            <w:tcW w:w="3208" w:type="dxa"/>
          </w:tcPr>
          <w:p w14:paraId="29BA8B77" w14:textId="77777777" w:rsidR="00CC0E74" w:rsidRDefault="00CC0E74" w:rsidP="00CC0E74">
            <w:pPr>
              <w:rPr>
                <w:sz w:val="22"/>
              </w:rPr>
            </w:pPr>
            <w:r>
              <w:rPr>
                <w:rFonts w:hint="eastAsia"/>
                <w:sz w:val="22"/>
              </w:rPr>
              <w:t>側壁（下り側）</w:t>
            </w:r>
          </w:p>
        </w:tc>
        <w:tc>
          <w:tcPr>
            <w:tcW w:w="2746" w:type="dxa"/>
          </w:tcPr>
          <w:p w14:paraId="29BA8B78" w14:textId="77777777" w:rsidR="00CC0E74" w:rsidRDefault="00CC0E74" w:rsidP="00CC0E74">
            <w:pPr>
              <w:rPr>
                <w:sz w:val="22"/>
              </w:rPr>
            </w:pPr>
            <w:r>
              <w:rPr>
                <w:rFonts w:hint="eastAsia"/>
                <w:sz w:val="22"/>
              </w:rPr>
              <w:t>〇</w:t>
            </w:r>
            <w:r>
              <w:rPr>
                <w:rFonts w:hint="eastAsia"/>
                <w:sz w:val="22"/>
              </w:rPr>
              <w:t>m</w:t>
            </w:r>
          </w:p>
        </w:tc>
        <w:tc>
          <w:tcPr>
            <w:tcW w:w="2693" w:type="dxa"/>
          </w:tcPr>
          <w:p w14:paraId="29BA8B79" w14:textId="77777777" w:rsidR="00CC0E74" w:rsidRDefault="00CC0E74" w:rsidP="00CC0E74">
            <w:pPr>
              <w:rPr>
                <w:sz w:val="22"/>
              </w:rPr>
            </w:pPr>
            <w:r>
              <w:rPr>
                <w:rFonts w:hint="eastAsia"/>
                <w:sz w:val="22"/>
              </w:rPr>
              <w:t>〇</w:t>
            </w:r>
            <w:r>
              <w:rPr>
                <w:rFonts w:hint="eastAsia"/>
                <w:sz w:val="22"/>
              </w:rPr>
              <w:t>m</w:t>
            </w:r>
          </w:p>
        </w:tc>
      </w:tr>
    </w:tbl>
    <w:p w14:paraId="29BA8B7B" w14:textId="77777777" w:rsidR="003C4EE4" w:rsidRDefault="003C4EE4" w:rsidP="00527220">
      <w:pPr>
        <w:rPr>
          <w:sz w:val="22"/>
        </w:rPr>
      </w:pPr>
      <w:r>
        <w:rPr>
          <w:rFonts w:hint="eastAsia"/>
          <w:sz w:val="22"/>
        </w:rPr>
        <w:t>車道または歩道より撮影可能な側壁面を</w:t>
      </w:r>
      <w:r w:rsidR="006824D5">
        <w:rPr>
          <w:rFonts w:hint="eastAsia"/>
          <w:sz w:val="22"/>
        </w:rPr>
        <w:t>カメラで対面側から</w:t>
      </w:r>
      <w:r>
        <w:rPr>
          <w:rFonts w:hint="eastAsia"/>
          <w:sz w:val="22"/>
        </w:rPr>
        <w:t>撮影</w:t>
      </w:r>
    </w:p>
    <w:p w14:paraId="29BA8B7C" w14:textId="77777777" w:rsidR="003C4EE4" w:rsidRPr="003C4EE4" w:rsidRDefault="003C4EE4" w:rsidP="00527220">
      <w:pPr>
        <w:rPr>
          <w:sz w:val="22"/>
        </w:rPr>
      </w:pPr>
    </w:p>
    <w:p w14:paraId="29BA8B7D" w14:textId="77777777" w:rsidR="00527220" w:rsidRDefault="003364A1" w:rsidP="00527220">
      <w:pPr>
        <w:rPr>
          <w:sz w:val="22"/>
        </w:rPr>
      </w:pPr>
      <w:r>
        <w:rPr>
          <w:rFonts w:hint="eastAsia"/>
          <w:sz w:val="22"/>
        </w:rPr>
        <w:t>3.1</w:t>
      </w:r>
      <w:r>
        <w:rPr>
          <w:rFonts w:hint="eastAsia"/>
          <w:sz w:val="22"/>
        </w:rPr>
        <w:t>②　対象構造物２．１「番号：３</w:t>
      </w:r>
      <w:r w:rsidR="00527220">
        <w:rPr>
          <w:rFonts w:hint="eastAsia"/>
          <w:sz w:val="22"/>
        </w:rPr>
        <w:t>」ボックスカルバート</w:t>
      </w:r>
    </w:p>
    <w:p w14:paraId="29BA8B7E" w14:textId="77777777" w:rsidR="003364A1" w:rsidRDefault="003364A1" w:rsidP="00527220">
      <w:pPr>
        <w:rPr>
          <w:sz w:val="22"/>
        </w:rPr>
      </w:pPr>
      <w:r w:rsidRPr="003364A1">
        <w:rPr>
          <w:noProof/>
          <w:sz w:val="22"/>
        </w:rPr>
        <w:drawing>
          <wp:inline distT="0" distB="0" distL="0" distR="0" wp14:anchorId="29BA8CCA" wp14:editId="29BA8CCB">
            <wp:extent cx="2247900" cy="1729740"/>
            <wp:effectExtent l="19050" t="0" r="0" b="0"/>
            <wp:docPr id="6" name="図 3"/>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3" cstate="print"/>
                    <a:srcRect l="5248"/>
                    <a:stretch>
                      <a:fillRect/>
                    </a:stretch>
                  </pic:blipFill>
                  <pic:spPr bwMode="auto">
                    <a:xfrm>
                      <a:off x="0" y="0"/>
                      <a:ext cx="2248380" cy="1730109"/>
                    </a:xfrm>
                    <a:prstGeom prst="rect">
                      <a:avLst/>
                    </a:prstGeom>
                    <a:noFill/>
                    <a:ln w="1">
                      <a:noFill/>
                      <a:miter lim="800000"/>
                      <a:headEnd/>
                      <a:tailEnd type="none" w="med" len="med"/>
                    </a:ln>
                    <a:effectLst/>
                  </pic:spPr>
                </pic:pic>
              </a:graphicData>
            </a:graphic>
          </wp:inline>
        </w:drawing>
      </w:r>
    </w:p>
    <w:tbl>
      <w:tblPr>
        <w:tblStyle w:val="a4"/>
        <w:tblW w:w="0" w:type="auto"/>
        <w:tblInd w:w="108" w:type="dxa"/>
        <w:tblLook w:val="04A0" w:firstRow="1" w:lastRow="0" w:firstColumn="1" w:lastColumn="0" w:noHBand="0" w:noVBand="1"/>
      </w:tblPr>
      <w:tblGrid>
        <w:gridCol w:w="3208"/>
        <w:gridCol w:w="2746"/>
        <w:gridCol w:w="2693"/>
      </w:tblGrid>
      <w:tr w:rsidR="00CC0E74" w14:paraId="29BA8B82" w14:textId="77777777" w:rsidTr="00CC0E74">
        <w:tc>
          <w:tcPr>
            <w:tcW w:w="3208" w:type="dxa"/>
          </w:tcPr>
          <w:p w14:paraId="29BA8B7F" w14:textId="77777777" w:rsidR="00CC0E74" w:rsidRDefault="00CC0E74" w:rsidP="00CC0E74">
            <w:pPr>
              <w:rPr>
                <w:sz w:val="22"/>
              </w:rPr>
            </w:pPr>
          </w:p>
        </w:tc>
        <w:tc>
          <w:tcPr>
            <w:tcW w:w="2746" w:type="dxa"/>
          </w:tcPr>
          <w:p w14:paraId="29BA8B80" w14:textId="77777777" w:rsidR="00CC0E74" w:rsidRDefault="00CC0E74" w:rsidP="00CC0E74">
            <w:pPr>
              <w:rPr>
                <w:sz w:val="22"/>
              </w:rPr>
            </w:pPr>
            <w:r>
              <w:rPr>
                <w:rFonts w:hint="eastAsia"/>
                <w:sz w:val="22"/>
              </w:rPr>
              <w:t>幅</w:t>
            </w:r>
          </w:p>
        </w:tc>
        <w:tc>
          <w:tcPr>
            <w:tcW w:w="2693" w:type="dxa"/>
          </w:tcPr>
          <w:p w14:paraId="29BA8B81" w14:textId="77777777" w:rsidR="00CC0E74" w:rsidRDefault="00CC0E74" w:rsidP="00CC0E74">
            <w:pPr>
              <w:rPr>
                <w:sz w:val="22"/>
              </w:rPr>
            </w:pPr>
            <w:r>
              <w:rPr>
                <w:rFonts w:hint="eastAsia"/>
                <w:sz w:val="22"/>
              </w:rPr>
              <w:t>奥行</w:t>
            </w:r>
            <w:r>
              <w:rPr>
                <w:rFonts w:hint="eastAsia"/>
                <w:sz w:val="22"/>
              </w:rPr>
              <w:t>(</w:t>
            </w:r>
            <w:r>
              <w:rPr>
                <w:rFonts w:hint="eastAsia"/>
                <w:sz w:val="22"/>
              </w:rPr>
              <w:t>延長</w:t>
            </w:r>
            <w:r>
              <w:rPr>
                <w:rFonts w:hint="eastAsia"/>
                <w:sz w:val="22"/>
              </w:rPr>
              <w:t>)</w:t>
            </w:r>
          </w:p>
        </w:tc>
      </w:tr>
      <w:tr w:rsidR="00CC0E74" w14:paraId="29BA8B86" w14:textId="77777777" w:rsidTr="00CC0E74">
        <w:tc>
          <w:tcPr>
            <w:tcW w:w="3208" w:type="dxa"/>
          </w:tcPr>
          <w:p w14:paraId="29BA8B83" w14:textId="77777777" w:rsidR="00CC0E74" w:rsidRDefault="00CC0E74" w:rsidP="00CC0E74">
            <w:pPr>
              <w:rPr>
                <w:sz w:val="22"/>
              </w:rPr>
            </w:pPr>
            <w:r>
              <w:rPr>
                <w:rFonts w:hint="eastAsia"/>
                <w:sz w:val="22"/>
              </w:rPr>
              <w:t>天面</w:t>
            </w:r>
          </w:p>
        </w:tc>
        <w:tc>
          <w:tcPr>
            <w:tcW w:w="2746" w:type="dxa"/>
          </w:tcPr>
          <w:p w14:paraId="29BA8B84" w14:textId="77777777" w:rsidR="00CC0E74" w:rsidRDefault="00CC0E74" w:rsidP="00CC0E74">
            <w:pPr>
              <w:rPr>
                <w:sz w:val="22"/>
              </w:rPr>
            </w:pPr>
            <w:r>
              <w:rPr>
                <w:rFonts w:hint="eastAsia"/>
                <w:sz w:val="22"/>
              </w:rPr>
              <w:t>〇</w:t>
            </w:r>
            <w:r>
              <w:rPr>
                <w:rFonts w:hint="eastAsia"/>
                <w:sz w:val="22"/>
              </w:rPr>
              <w:t>m</w:t>
            </w:r>
          </w:p>
        </w:tc>
        <w:tc>
          <w:tcPr>
            <w:tcW w:w="2693" w:type="dxa"/>
          </w:tcPr>
          <w:p w14:paraId="29BA8B85" w14:textId="77777777" w:rsidR="00CC0E74" w:rsidRDefault="00CC0E74" w:rsidP="00CC0E74">
            <w:pPr>
              <w:rPr>
                <w:sz w:val="22"/>
              </w:rPr>
            </w:pPr>
            <w:r>
              <w:rPr>
                <w:rFonts w:hint="eastAsia"/>
                <w:sz w:val="22"/>
              </w:rPr>
              <w:t>〇</w:t>
            </w:r>
            <w:r>
              <w:rPr>
                <w:rFonts w:hint="eastAsia"/>
                <w:sz w:val="22"/>
              </w:rPr>
              <w:t>m</w:t>
            </w:r>
          </w:p>
        </w:tc>
      </w:tr>
    </w:tbl>
    <w:p w14:paraId="29BA8B87" w14:textId="77777777" w:rsidR="006824D5" w:rsidRDefault="006824D5" w:rsidP="006824D5">
      <w:pPr>
        <w:rPr>
          <w:sz w:val="22"/>
        </w:rPr>
      </w:pPr>
      <w:r>
        <w:rPr>
          <w:rFonts w:hint="eastAsia"/>
          <w:sz w:val="22"/>
        </w:rPr>
        <w:t>車道または歩道より撮影可能な範囲の天面をカメラを上向けに撮影</w:t>
      </w:r>
    </w:p>
    <w:p w14:paraId="29BA8B88" w14:textId="77777777" w:rsidR="00CC0E74" w:rsidRPr="00CC0E74" w:rsidRDefault="00CC0E74" w:rsidP="00CC0E74">
      <w:pPr>
        <w:rPr>
          <w:sz w:val="22"/>
        </w:rPr>
      </w:pPr>
    </w:p>
    <w:tbl>
      <w:tblPr>
        <w:tblStyle w:val="a4"/>
        <w:tblW w:w="0" w:type="auto"/>
        <w:tblInd w:w="108" w:type="dxa"/>
        <w:tblLook w:val="04A0" w:firstRow="1" w:lastRow="0" w:firstColumn="1" w:lastColumn="0" w:noHBand="0" w:noVBand="1"/>
      </w:tblPr>
      <w:tblGrid>
        <w:gridCol w:w="3208"/>
        <w:gridCol w:w="2746"/>
        <w:gridCol w:w="2693"/>
      </w:tblGrid>
      <w:tr w:rsidR="00CC0E74" w14:paraId="29BA8B8C" w14:textId="77777777" w:rsidTr="00CC0E74">
        <w:tc>
          <w:tcPr>
            <w:tcW w:w="3208" w:type="dxa"/>
          </w:tcPr>
          <w:p w14:paraId="29BA8B89" w14:textId="77777777" w:rsidR="00CC0E74" w:rsidRDefault="00CC0E74" w:rsidP="00CC0E74">
            <w:pPr>
              <w:rPr>
                <w:sz w:val="22"/>
              </w:rPr>
            </w:pPr>
          </w:p>
        </w:tc>
        <w:tc>
          <w:tcPr>
            <w:tcW w:w="2746" w:type="dxa"/>
          </w:tcPr>
          <w:p w14:paraId="29BA8B8A" w14:textId="77777777" w:rsidR="00CC0E74" w:rsidRDefault="00CC0E74" w:rsidP="00CC0E74">
            <w:pPr>
              <w:rPr>
                <w:sz w:val="22"/>
              </w:rPr>
            </w:pPr>
            <w:r>
              <w:rPr>
                <w:rFonts w:hint="eastAsia"/>
                <w:sz w:val="22"/>
              </w:rPr>
              <w:t>高さ</w:t>
            </w:r>
          </w:p>
        </w:tc>
        <w:tc>
          <w:tcPr>
            <w:tcW w:w="2693" w:type="dxa"/>
          </w:tcPr>
          <w:p w14:paraId="29BA8B8B" w14:textId="77777777" w:rsidR="00CC0E74" w:rsidRDefault="00CC0E74" w:rsidP="00CC0E74">
            <w:pPr>
              <w:rPr>
                <w:sz w:val="22"/>
              </w:rPr>
            </w:pPr>
            <w:r>
              <w:rPr>
                <w:rFonts w:hint="eastAsia"/>
                <w:sz w:val="22"/>
              </w:rPr>
              <w:t>奥行</w:t>
            </w:r>
            <w:r>
              <w:rPr>
                <w:rFonts w:hint="eastAsia"/>
                <w:sz w:val="22"/>
              </w:rPr>
              <w:t>(</w:t>
            </w:r>
            <w:r>
              <w:rPr>
                <w:rFonts w:hint="eastAsia"/>
                <w:sz w:val="22"/>
              </w:rPr>
              <w:t>延長</w:t>
            </w:r>
            <w:r>
              <w:rPr>
                <w:rFonts w:hint="eastAsia"/>
                <w:sz w:val="22"/>
              </w:rPr>
              <w:t>)</w:t>
            </w:r>
          </w:p>
        </w:tc>
      </w:tr>
      <w:tr w:rsidR="00CC0E74" w14:paraId="29BA8B90" w14:textId="77777777" w:rsidTr="00CC0E74">
        <w:tc>
          <w:tcPr>
            <w:tcW w:w="3208" w:type="dxa"/>
          </w:tcPr>
          <w:p w14:paraId="29BA8B8D" w14:textId="77777777" w:rsidR="00CC0E74" w:rsidRDefault="00CC0E74" w:rsidP="00CC0E74">
            <w:pPr>
              <w:rPr>
                <w:sz w:val="22"/>
              </w:rPr>
            </w:pPr>
            <w:r>
              <w:rPr>
                <w:rFonts w:hint="eastAsia"/>
                <w:sz w:val="22"/>
              </w:rPr>
              <w:t>側壁（上り側）</w:t>
            </w:r>
          </w:p>
        </w:tc>
        <w:tc>
          <w:tcPr>
            <w:tcW w:w="2746" w:type="dxa"/>
          </w:tcPr>
          <w:p w14:paraId="29BA8B8E" w14:textId="77777777" w:rsidR="00CC0E74" w:rsidRDefault="00CC0E74" w:rsidP="00CC0E74">
            <w:pPr>
              <w:rPr>
                <w:sz w:val="22"/>
              </w:rPr>
            </w:pPr>
            <w:r>
              <w:rPr>
                <w:rFonts w:hint="eastAsia"/>
                <w:sz w:val="22"/>
              </w:rPr>
              <w:t>〇</w:t>
            </w:r>
            <w:r>
              <w:rPr>
                <w:rFonts w:hint="eastAsia"/>
                <w:sz w:val="22"/>
              </w:rPr>
              <w:t>m</w:t>
            </w:r>
          </w:p>
        </w:tc>
        <w:tc>
          <w:tcPr>
            <w:tcW w:w="2693" w:type="dxa"/>
          </w:tcPr>
          <w:p w14:paraId="29BA8B8F" w14:textId="77777777" w:rsidR="00CC0E74" w:rsidRDefault="00CC0E74" w:rsidP="00CC0E74">
            <w:pPr>
              <w:rPr>
                <w:sz w:val="22"/>
              </w:rPr>
            </w:pPr>
            <w:r>
              <w:rPr>
                <w:rFonts w:hint="eastAsia"/>
                <w:sz w:val="22"/>
              </w:rPr>
              <w:t>〇</w:t>
            </w:r>
            <w:r>
              <w:rPr>
                <w:rFonts w:hint="eastAsia"/>
                <w:sz w:val="22"/>
              </w:rPr>
              <w:t>m</w:t>
            </w:r>
          </w:p>
        </w:tc>
      </w:tr>
      <w:tr w:rsidR="00CC0E74" w14:paraId="29BA8B94" w14:textId="77777777" w:rsidTr="00CC0E74">
        <w:tc>
          <w:tcPr>
            <w:tcW w:w="3208" w:type="dxa"/>
          </w:tcPr>
          <w:p w14:paraId="29BA8B91" w14:textId="77777777" w:rsidR="00CC0E74" w:rsidRDefault="00CC0E74" w:rsidP="00CC0E74">
            <w:pPr>
              <w:rPr>
                <w:sz w:val="22"/>
              </w:rPr>
            </w:pPr>
            <w:r>
              <w:rPr>
                <w:rFonts w:hint="eastAsia"/>
                <w:sz w:val="22"/>
              </w:rPr>
              <w:t>側壁（下り側）</w:t>
            </w:r>
          </w:p>
        </w:tc>
        <w:tc>
          <w:tcPr>
            <w:tcW w:w="2746" w:type="dxa"/>
          </w:tcPr>
          <w:p w14:paraId="29BA8B92" w14:textId="77777777" w:rsidR="00CC0E74" w:rsidRDefault="00CC0E74" w:rsidP="00CC0E74">
            <w:pPr>
              <w:rPr>
                <w:sz w:val="22"/>
              </w:rPr>
            </w:pPr>
            <w:r>
              <w:rPr>
                <w:rFonts w:hint="eastAsia"/>
                <w:sz w:val="22"/>
              </w:rPr>
              <w:t>〇</w:t>
            </w:r>
            <w:r>
              <w:rPr>
                <w:rFonts w:hint="eastAsia"/>
                <w:sz w:val="22"/>
              </w:rPr>
              <w:t>m</w:t>
            </w:r>
          </w:p>
        </w:tc>
        <w:tc>
          <w:tcPr>
            <w:tcW w:w="2693" w:type="dxa"/>
          </w:tcPr>
          <w:p w14:paraId="29BA8B93" w14:textId="77777777" w:rsidR="00CC0E74" w:rsidRDefault="00CC0E74" w:rsidP="00CC0E74">
            <w:pPr>
              <w:rPr>
                <w:sz w:val="22"/>
              </w:rPr>
            </w:pPr>
            <w:r>
              <w:rPr>
                <w:rFonts w:hint="eastAsia"/>
                <w:sz w:val="22"/>
              </w:rPr>
              <w:t>〇</w:t>
            </w:r>
            <w:r>
              <w:rPr>
                <w:rFonts w:hint="eastAsia"/>
                <w:sz w:val="22"/>
              </w:rPr>
              <w:t>m</w:t>
            </w:r>
          </w:p>
        </w:tc>
      </w:tr>
    </w:tbl>
    <w:p w14:paraId="29BA8B95" w14:textId="77777777" w:rsidR="006824D5" w:rsidRDefault="006824D5" w:rsidP="006824D5">
      <w:pPr>
        <w:rPr>
          <w:sz w:val="22"/>
        </w:rPr>
      </w:pPr>
      <w:r>
        <w:rPr>
          <w:rFonts w:hint="eastAsia"/>
          <w:sz w:val="22"/>
        </w:rPr>
        <w:t>車道または歩道より撮影可能な側壁面をカメラで対面側から撮影</w:t>
      </w:r>
    </w:p>
    <w:p w14:paraId="29BA8B96" w14:textId="77777777" w:rsidR="00CC0E74" w:rsidRDefault="00CC0E74" w:rsidP="00CC0E74">
      <w:pPr>
        <w:rPr>
          <w:sz w:val="22"/>
        </w:rPr>
      </w:pPr>
    </w:p>
    <w:p w14:paraId="29BA8B97" w14:textId="77777777" w:rsidR="003364A1" w:rsidRDefault="003364A1" w:rsidP="006C167E">
      <w:pPr>
        <w:rPr>
          <w:sz w:val="22"/>
        </w:rPr>
      </w:pPr>
      <w:r>
        <w:rPr>
          <w:sz w:val="22"/>
        </w:rPr>
        <w:br w:type="page"/>
      </w:r>
    </w:p>
    <w:p w14:paraId="29BA8B98" w14:textId="77777777" w:rsidR="00C27362" w:rsidRPr="00C27362" w:rsidRDefault="006F18C3" w:rsidP="00C27362">
      <w:pPr>
        <w:rPr>
          <w:b/>
          <w:sz w:val="22"/>
        </w:rPr>
      </w:pPr>
      <w:r>
        <w:rPr>
          <w:rFonts w:hint="eastAsia"/>
          <w:b/>
          <w:sz w:val="22"/>
        </w:rPr>
        <w:lastRenderedPageBreak/>
        <w:t>４</w:t>
      </w:r>
      <w:r w:rsidR="00C27362" w:rsidRPr="00C27362">
        <w:rPr>
          <w:rFonts w:hint="eastAsia"/>
          <w:b/>
          <w:sz w:val="22"/>
        </w:rPr>
        <w:t>．</w:t>
      </w:r>
      <w:r>
        <w:rPr>
          <w:rFonts w:hint="eastAsia"/>
          <w:b/>
          <w:sz w:val="22"/>
        </w:rPr>
        <w:t>活用目的</w:t>
      </w:r>
    </w:p>
    <w:tbl>
      <w:tblPr>
        <w:tblW w:w="9961" w:type="dxa"/>
        <w:tblBorders>
          <w:top w:val="double" w:sz="4" w:space="0" w:color="auto"/>
        </w:tblBorders>
        <w:tblCellMar>
          <w:left w:w="99" w:type="dxa"/>
          <w:right w:w="99" w:type="dxa"/>
        </w:tblCellMar>
        <w:tblLook w:val="0000" w:firstRow="0" w:lastRow="0" w:firstColumn="0" w:lastColumn="0" w:noHBand="0" w:noVBand="0"/>
      </w:tblPr>
      <w:tblGrid>
        <w:gridCol w:w="9961"/>
      </w:tblGrid>
      <w:tr w:rsidR="00C27362" w:rsidRPr="00186A6F" w14:paraId="29BA8B9A" w14:textId="77777777" w:rsidTr="00370F6F">
        <w:trPr>
          <w:trHeight w:val="23"/>
        </w:trPr>
        <w:tc>
          <w:tcPr>
            <w:tcW w:w="9961" w:type="dxa"/>
          </w:tcPr>
          <w:p w14:paraId="29BA8B99" w14:textId="77777777" w:rsidR="00C27362" w:rsidRPr="00186A6F" w:rsidRDefault="00C27362" w:rsidP="00370F6F">
            <w:pPr>
              <w:rPr>
                <w:b/>
                <w:sz w:val="22"/>
              </w:rPr>
            </w:pPr>
          </w:p>
        </w:tc>
      </w:tr>
    </w:tbl>
    <w:p w14:paraId="29BA8B9B" w14:textId="77777777" w:rsidR="00C27362" w:rsidRPr="00186A6F" w:rsidRDefault="006F18C3" w:rsidP="00C27362">
      <w:pPr>
        <w:rPr>
          <w:b/>
          <w:sz w:val="22"/>
        </w:rPr>
      </w:pPr>
      <w:r>
        <w:rPr>
          <w:rFonts w:hint="eastAsia"/>
          <w:b/>
          <w:sz w:val="22"/>
        </w:rPr>
        <w:t>４</w:t>
      </w:r>
      <w:r w:rsidR="00C27362" w:rsidRPr="00186A6F">
        <w:rPr>
          <w:rFonts w:hint="eastAsia"/>
          <w:b/>
          <w:sz w:val="22"/>
        </w:rPr>
        <w:t xml:space="preserve">．１　</w:t>
      </w:r>
      <w:r>
        <w:rPr>
          <w:rFonts w:hint="eastAsia"/>
          <w:b/>
          <w:sz w:val="22"/>
        </w:rPr>
        <w:t>活用目的</w:t>
      </w:r>
    </w:p>
    <w:p w14:paraId="29BA8B9C" w14:textId="2D90999D" w:rsidR="00C27362" w:rsidRDefault="000713BE" w:rsidP="000713BE">
      <w:pPr>
        <w:rPr>
          <w:sz w:val="22"/>
        </w:rPr>
      </w:pPr>
      <w:r>
        <w:rPr>
          <w:rFonts w:hint="eastAsia"/>
          <w:sz w:val="22"/>
        </w:rPr>
        <w:t>「</w:t>
      </w:r>
      <w:r w:rsidR="006F18C3">
        <w:rPr>
          <w:rFonts w:hint="eastAsia"/>
          <w:sz w:val="22"/>
        </w:rPr>
        <w:t>３．活用対象範囲</w:t>
      </w:r>
      <w:r>
        <w:rPr>
          <w:rFonts w:hint="eastAsia"/>
          <w:sz w:val="22"/>
        </w:rPr>
        <w:t>」</w:t>
      </w:r>
      <w:r w:rsidR="006F18C3">
        <w:rPr>
          <w:rFonts w:hint="eastAsia"/>
          <w:sz w:val="22"/>
        </w:rPr>
        <w:t>で記載したボックスカルバート内のひびわれ調査のため、</w:t>
      </w:r>
      <w:r>
        <w:rPr>
          <w:rFonts w:hint="eastAsia"/>
          <w:sz w:val="22"/>
        </w:rPr>
        <w:t>画像診断サービス『ひびみっけ』</w:t>
      </w:r>
      <w:r w:rsidR="006F18C3">
        <w:rPr>
          <w:rFonts w:hint="eastAsia"/>
          <w:sz w:val="22"/>
        </w:rPr>
        <w:t>（</w:t>
      </w:r>
      <w:r w:rsidR="006F18C3">
        <w:rPr>
          <w:rFonts w:hint="eastAsia"/>
          <w:sz w:val="22"/>
        </w:rPr>
        <w:t>NETIS</w:t>
      </w:r>
      <w:r w:rsidR="006F18C3">
        <w:rPr>
          <w:rFonts w:hint="eastAsia"/>
          <w:sz w:val="22"/>
        </w:rPr>
        <w:t>番号：</w:t>
      </w:r>
      <w:r w:rsidR="006F18C3">
        <w:rPr>
          <w:rFonts w:hint="eastAsia"/>
          <w:sz w:val="22"/>
        </w:rPr>
        <w:t>KT190025-V</w:t>
      </w:r>
      <w:r w:rsidR="00605EB2">
        <w:rPr>
          <w:rFonts w:hint="eastAsia"/>
          <w:sz w:val="22"/>
        </w:rPr>
        <w:t>E</w:t>
      </w:r>
      <w:r w:rsidR="006F18C3">
        <w:rPr>
          <w:rFonts w:hint="eastAsia"/>
          <w:sz w:val="22"/>
        </w:rPr>
        <w:t>）を活用する。</w:t>
      </w:r>
      <w:r w:rsidR="007E254C">
        <w:rPr>
          <w:rFonts w:hint="eastAsia"/>
          <w:sz w:val="22"/>
        </w:rPr>
        <w:t>当</w:t>
      </w:r>
      <w:r w:rsidR="00D23FFE">
        <w:rPr>
          <w:rFonts w:hint="eastAsia"/>
          <w:sz w:val="22"/>
        </w:rPr>
        <w:t>技術</w:t>
      </w:r>
      <w:r w:rsidR="007E254C">
        <w:rPr>
          <w:rFonts w:hint="eastAsia"/>
          <w:sz w:val="22"/>
        </w:rPr>
        <w:t>は、点検支援技術</w:t>
      </w:r>
      <w:r w:rsidR="007E254C">
        <w:rPr>
          <w:rFonts w:hint="eastAsia"/>
          <w:sz w:val="22"/>
        </w:rPr>
        <w:t xml:space="preserve"> </w:t>
      </w:r>
      <w:r w:rsidR="007E254C">
        <w:rPr>
          <w:rFonts w:hint="eastAsia"/>
          <w:sz w:val="22"/>
        </w:rPr>
        <w:t>性能カタログの画像計測技術（橋梁）に掲載されている。技術番号：</w:t>
      </w:r>
      <w:r w:rsidR="007E254C">
        <w:rPr>
          <w:rFonts w:hint="eastAsia"/>
          <w:sz w:val="22"/>
        </w:rPr>
        <w:t>BR010024</w:t>
      </w:r>
      <w:r w:rsidR="007E254C">
        <w:rPr>
          <w:rFonts w:hint="eastAsia"/>
          <w:sz w:val="22"/>
        </w:rPr>
        <w:t>－</w:t>
      </w:r>
      <w:r w:rsidR="007E254C">
        <w:rPr>
          <w:rFonts w:hint="eastAsia"/>
          <w:sz w:val="22"/>
        </w:rPr>
        <w:t>V</w:t>
      </w:r>
      <w:r w:rsidR="00AF0145">
        <w:rPr>
          <w:rFonts w:hint="eastAsia"/>
          <w:sz w:val="22"/>
        </w:rPr>
        <w:t>0424</w:t>
      </w:r>
    </w:p>
    <w:p w14:paraId="29BA8B9D" w14:textId="77777777" w:rsidR="006F18C3" w:rsidRDefault="00261876" w:rsidP="000713BE">
      <w:pPr>
        <w:rPr>
          <w:rFonts w:ascii="ＭＳ 明朝" w:eastAsia="ＭＳ 明朝" w:hAnsi="ＭＳ 明朝"/>
          <w:sz w:val="22"/>
        </w:rPr>
      </w:pPr>
      <w:r>
        <w:rPr>
          <w:rFonts w:ascii="ＭＳ 明朝" w:eastAsia="ＭＳ 明朝" w:hAnsi="ＭＳ 明朝" w:hint="eastAsia"/>
          <w:sz w:val="22"/>
        </w:rPr>
        <w:t>従来は、コンクリート表面に近接しチョーキングを行い、クラックスケールを用いてひびわれ幅を計測していた。また、ひびわれ状況のスケッチ、さらにはスケッチした野帳から手作業で損傷図の作成・CAD化を行っていた。</w:t>
      </w:r>
    </w:p>
    <w:p w14:paraId="29BA8B9E" w14:textId="77777777" w:rsidR="00261876" w:rsidRPr="00261876" w:rsidRDefault="000713BE" w:rsidP="00C27362">
      <w:pPr>
        <w:rPr>
          <w:rFonts w:ascii="ＭＳ 明朝" w:eastAsia="ＭＳ 明朝" w:hAnsi="ＭＳ 明朝"/>
          <w:sz w:val="22"/>
        </w:rPr>
      </w:pPr>
      <w:r>
        <w:rPr>
          <w:rFonts w:ascii="ＭＳ 明朝" w:eastAsia="ＭＳ 明朝" w:hAnsi="ＭＳ 明朝" w:hint="eastAsia"/>
          <w:sz w:val="22"/>
        </w:rPr>
        <w:t>今回ひびみっけ</w:t>
      </w:r>
      <w:r w:rsidR="00261876">
        <w:rPr>
          <w:rFonts w:ascii="ＭＳ 明朝" w:eastAsia="ＭＳ 明朝" w:hAnsi="ＭＳ 明朝" w:hint="eastAsia"/>
          <w:sz w:val="22"/>
        </w:rPr>
        <w:t>を活用することで、</w:t>
      </w:r>
      <w:r w:rsidR="00D35963">
        <w:rPr>
          <w:rFonts w:ascii="ＭＳ 明朝" w:eastAsia="ＭＳ 明朝" w:hAnsi="ＭＳ 明朝" w:hint="eastAsia"/>
          <w:sz w:val="22"/>
        </w:rPr>
        <w:t>撮影画像から自動で対象部位の画像合成およ自動でひびわれ検出を行い</w:t>
      </w:r>
      <w:r>
        <w:rPr>
          <w:rFonts w:ascii="ＭＳ 明朝" w:eastAsia="ＭＳ 明朝" w:hAnsi="ＭＳ 明朝" w:hint="eastAsia"/>
          <w:sz w:val="22"/>
        </w:rPr>
        <w:t>、</w:t>
      </w:r>
      <w:r w:rsidR="0018554B">
        <w:rPr>
          <w:rFonts w:ascii="ＭＳ 明朝" w:eastAsia="ＭＳ 明朝" w:hAnsi="ＭＳ 明朝" w:hint="eastAsia"/>
          <w:sz w:val="22"/>
        </w:rPr>
        <w:t>以下の工程の短縮・効率化を図る。</w:t>
      </w:r>
    </w:p>
    <w:p w14:paraId="29BA8B9F" w14:textId="77777777" w:rsidR="0018554B" w:rsidRPr="00D35963" w:rsidRDefault="0018554B" w:rsidP="0018554B">
      <w:pPr>
        <w:spacing w:line="240" w:lineRule="exact"/>
        <w:rPr>
          <w:rFonts w:ascii="ＭＳ 明朝" w:eastAsia="ＭＳ 明朝" w:hAnsi="ＭＳ 明朝"/>
          <w:noProof/>
          <w:sz w:val="22"/>
        </w:rPr>
      </w:pPr>
    </w:p>
    <w:p w14:paraId="29BA8BA0" w14:textId="77777777" w:rsidR="0018554B" w:rsidRDefault="0018554B" w:rsidP="0018554B">
      <w:pPr>
        <w:pStyle w:val="a3"/>
        <w:numPr>
          <w:ilvl w:val="0"/>
          <w:numId w:val="23"/>
        </w:numPr>
        <w:spacing w:line="240" w:lineRule="exact"/>
        <w:ind w:leftChars="0"/>
        <w:rPr>
          <w:rFonts w:ascii="ＭＳ 明朝" w:eastAsia="ＭＳ 明朝" w:hAnsi="ＭＳ 明朝"/>
          <w:noProof/>
          <w:sz w:val="22"/>
        </w:rPr>
      </w:pPr>
      <w:r w:rsidRPr="0018554B">
        <w:rPr>
          <w:rFonts w:ascii="ＭＳ 明朝" w:eastAsia="ＭＳ 明朝" w:hAnsi="ＭＳ 明朝" w:hint="eastAsia"/>
          <w:noProof/>
          <w:sz w:val="22"/>
        </w:rPr>
        <w:t>作業時間の短縮：チョーキング、スケッチ、スケッチからの手書きによる損傷図作成</w:t>
      </w:r>
    </w:p>
    <w:p w14:paraId="29BA8BA1" w14:textId="77777777" w:rsidR="0018554B" w:rsidRDefault="0018554B" w:rsidP="0018554B">
      <w:pPr>
        <w:pStyle w:val="a3"/>
        <w:numPr>
          <w:ilvl w:val="0"/>
          <w:numId w:val="23"/>
        </w:numPr>
        <w:spacing w:line="240" w:lineRule="exact"/>
        <w:ind w:leftChars="0"/>
        <w:rPr>
          <w:rFonts w:ascii="ＭＳ 明朝" w:eastAsia="ＭＳ 明朝" w:hAnsi="ＭＳ 明朝"/>
          <w:noProof/>
          <w:sz w:val="22"/>
        </w:rPr>
      </w:pPr>
      <w:r w:rsidRPr="0018554B">
        <w:rPr>
          <w:rFonts w:ascii="ＭＳ 明朝" w:eastAsia="ＭＳ 明朝" w:hAnsi="ＭＳ 明朝" w:hint="eastAsia"/>
          <w:noProof/>
          <w:sz w:val="22"/>
        </w:rPr>
        <w:t>経済性の向上：</w:t>
      </w:r>
      <w:r>
        <w:rPr>
          <w:rFonts w:ascii="ＭＳ 明朝" w:eastAsia="ＭＳ 明朝" w:hAnsi="ＭＳ 明朝" w:hint="eastAsia"/>
          <w:noProof/>
          <w:sz w:val="22"/>
        </w:rPr>
        <w:t>上記①の時間短縮、および</w:t>
      </w:r>
      <w:r w:rsidRPr="0018554B">
        <w:rPr>
          <w:rFonts w:ascii="ＭＳ 明朝" w:eastAsia="ＭＳ 明朝" w:hAnsi="ＭＳ 明朝" w:hint="eastAsia"/>
          <w:noProof/>
          <w:sz w:val="22"/>
        </w:rPr>
        <w:t>従来高所作業車を必要としていた</w:t>
      </w:r>
      <w:r>
        <w:rPr>
          <w:rFonts w:ascii="ＭＳ 明朝" w:eastAsia="ＭＳ 明朝" w:hAnsi="ＭＳ 明朝" w:hint="eastAsia"/>
          <w:noProof/>
          <w:sz w:val="22"/>
        </w:rPr>
        <w:t>箇所の点検を</w:t>
      </w:r>
    </w:p>
    <w:p w14:paraId="29BA8BA2" w14:textId="77777777" w:rsidR="0018554B" w:rsidRDefault="0018554B" w:rsidP="0018554B">
      <w:pPr>
        <w:pStyle w:val="a3"/>
        <w:spacing w:line="240" w:lineRule="exact"/>
        <w:ind w:leftChars="0" w:left="580" w:firstLineChars="700" w:firstLine="1540"/>
        <w:rPr>
          <w:rFonts w:ascii="ＭＳ 明朝" w:eastAsia="ＭＳ 明朝" w:hAnsi="ＭＳ 明朝"/>
          <w:noProof/>
          <w:sz w:val="22"/>
        </w:rPr>
      </w:pPr>
      <w:r w:rsidRPr="0018554B">
        <w:rPr>
          <w:rFonts w:ascii="ＭＳ 明朝" w:eastAsia="ＭＳ 明朝" w:hAnsi="ＭＳ 明朝" w:hint="eastAsia"/>
          <w:noProof/>
          <w:sz w:val="22"/>
        </w:rPr>
        <w:t>画像撮影に代替することによ</w:t>
      </w:r>
      <w:r>
        <w:rPr>
          <w:rFonts w:ascii="ＭＳ 明朝" w:eastAsia="ＭＳ 明朝" w:hAnsi="ＭＳ 明朝" w:hint="eastAsia"/>
          <w:noProof/>
          <w:sz w:val="22"/>
        </w:rPr>
        <w:t>る</w:t>
      </w:r>
      <w:r w:rsidRPr="0018554B">
        <w:rPr>
          <w:rFonts w:ascii="ＭＳ 明朝" w:eastAsia="ＭＳ 明朝" w:hAnsi="ＭＳ 明朝" w:hint="eastAsia"/>
          <w:noProof/>
          <w:sz w:val="22"/>
        </w:rPr>
        <w:t>コスト削減効果</w:t>
      </w:r>
    </w:p>
    <w:p w14:paraId="29BA8BA3" w14:textId="77777777" w:rsidR="0018554B" w:rsidRPr="0018554B" w:rsidRDefault="0018554B" w:rsidP="0018554B">
      <w:pPr>
        <w:pStyle w:val="a3"/>
        <w:numPr>
          <w:ilvl w:val="0"/>
          <w:numId w:val="23"/>
        </w:numPr>
        <w:spacing w:line="240" w:lineRule="exact"/>
        <w:ind w:leftChars="0"/>
        <w:rPr>
          <w:rFonts w:ascii="ＭＳ 明朝" w:eastAsia="ＭＳ 明朝" w:hAnsi="ＭＳ 明朝"/>
          <w:noProof/>
          <w:sz w:val="22"/>
        </w:rPr>
      </w:pPr>
      <w:r w:rsidRPr="0018554B">
        <w:rPr>
          <w:rFonts w:ascii="ＭＳ 明朝" w:eastAsia="ＭＳ 明朝" w:hAnsi="ＭＳ 明朝" w:hint="eastAsia"/>
          <w:noProof/>
          <w:sz w:val="22"/>
        </w:rPr>
        <w:t>品質の向上：スケッチやひび幅計測の個人差をなくす</w:t>
      </w:r>
    </w:p>
    <w:p w14:paraId="29BA8BA4" w14:textId="77777777" w:rsidR="006F18C3" w:rsidRDefault="006F18C3" w:rsidP="0018554B">
      <w:pPr>
        <w:spacing w:line="240" w:lineRule="exact"/>
        <w:rPr>
          <w:rFonts w:ascii="ＭＳ 明朝" w:eastAsia="ＭＳ 明朝" w:hAnsi="ＭＳ 明朝"/>
          <w:noProof/>
          <w:sz w:val="22"/>
        </w:rPr>
      </w:pPr>
    </w:p>
    <w:p w14:paraId="29BA8BA5" w14:textId="77777777" w:rsidR="006F18C3" w:rsidRDefault="006F18C3" w:rsidP="00C27362">
      <w:pPr>
        <w:rPr>
          <w:sz w:val="22"/>
        </w:rPr>
      </w:pPr>
    </w:p>
    <w:p w14:paraId="29BA8BA6" w14:textId="77777777" w:rsidR="00CA7715" w:rsidRDefault="00CA7715" w:rsidP="0048448B">
      <w:pPr>
        <w:rPr>
          <w:sz w:val="22"/>
        </w:rPr>
      </w:pPr>
    </w:p>
    <w:p w14:paraId="29BA8BA7" w14:textId="77777777" w:rsidR="00CA7715" w:rsidRDefault="00CA7715" w:rsidP="0048448B">
      <w:pPr>
        <w:rPr>
          <w:sz w:val="22"/>
        </w:rPr>
      </w:pPr>
    </w:p>
    <w:p w14:paraId="29BA8BA8" w14:textId="77777777" w:rsidR="00CA7715" w:rsidRDefault="00CA7715">
      <w:pPr>
        <w:widowControl/>
        <w:jc w:val="left"/>
        <w:rPr>
          <w:sz w:val="22"/>
        </w:rPr>
      </w:pPr>
      <w:r>
        <w:rPr>
          <w:sz w:val="22"/>
        </w:rPr>
        <w:br w:type="page"/>
      </w:r>
    </w:p>
    <w:p w14:paraId="29BA8BA9" w14:textId="77777777" w:rsidR="00CA7715" w:rsidRPr="00C27362" w:rsidRDefault="00CA7715" w:rsidP="00CA7715">
      <w:pPr>
        <w:rPr>
          <w:b/>
          <w:sz w:val="22"/>
        </w:rPr>
      </w:pPr>
      <w:r>
        <w:rPr>
          <w:rFonts w:hint="eastAsia"/>
          <w:b/>
          <w:sz w:val="22"/>
        </w:rPr>
        <w:lastRenderedPageBreak/>
        <w:t>5</w:t>
      </w:r>
      <w:r w:rsidRPr="00C27362">
        <w:rPr>
          <w:rFonts w:hint="eastAsia"/>
          <w:b/>
          <w:sz w:val="22"/>
        </w:rPr>
        <w:t>．</w:t>
      </w:r>
      <w:r>
        <w:rPr>
          <w:rFonts w:hint="eastAsia"/>
          <w:b/>
          <w:sz w:val="22"/>
        </w:rPr>
        <w:t>活用の程度</w:t>
      </w:r>
    </w:p>
    <w:tbl>
      <w:tblPr>
        <w:tblW w:w="9961" w:type="dxa"/>
        <w:tblBorders>
          <w:top w:val="double" w:sz="4" w:space="0" w:color="auto"/>
        </w:tblBorders>
        <w:tblCellMar>
          <w:left w:w="99" w:type="dxa"/>
          <w:right w:w="99" w:type="dxa"/>
        </w:tblCellMar>
        <w:tblLook w:val="0000" w:firstRow="0" w:lastRow="0" w:firstColumn="0" w:lastColumn="0" w:noHBand="0" w:noVBand="0"/>
      </w:tblPr>
      <w:tblGrid>
        <w:gridCol w:w="9961"/>
      </w:tblGrid>
      <w:tr w:rsidR="00CA7715" w:rsidRPr="00186A6F" w14:paraId="29BA8BAB" w14:textId="77777777" w:rsidTr="00CA7715">
        <w:trPr>
          <w:trHeight w:val="23"/>
        </w:trPr>
        <w:tc>
          <w:tcPr>
            <w:tcW w:w="9961" w:type="dxa"/>
          </w:tcPr>
          <w:p w14:paraId="29BA8BAA" w14:textId="77777777" w:rsidR="00CA7715" w:rsidRPr="00186A6F" w:rsidRDefault="00CA7715" w:rsidP="00CA7715">
            <w:pPr>
              <w:rPr>
                <w:b/>
                <w:sz w:val="22"/>
              </w:rPr>
            </w:pPr>
          </w:p>
        </w:tc>
      </w:tr>
    </w:tbl>
    <w:p w14:paraId="29BA8BAC" w14:textId="77777777" w:rsidR="006C167E" w:rsidRPr="00186A6F" w:rsidRDefault="00CA7715" w:rsidP="00CA7715">
      <w:pPr>
        <w:rPr>
          <w:b/>
          <w:sz w:val="22"/>
        </w:rPr>
      </w:pPr>
      <w:r>
        <w:rPr>
          <w:rFonts w:hint="eastAsia"/>
          <w:b/>
          <w:sz w:val="22"/>
        </w:rPr>
        <w:t>５</w:t>
      </w:r>
      <w:r w:rsidRPr="00186A6F">
        <w:rPr>
          <w:rFonts w:hint="eastAsia"/>
          <w:b/>
          <w:sz w:val="22"/>
        </w:rPr>
        <w:t xml:space="preserve">．１　</w:t>
      </w:r>
      <w:r w:rsidR="00A40471">
        <w:rPr>
          <w:rFonts w:hint="eastAsia"/>
          <w:b/>
          <w:sz w:val="22"/>
        </w:rPr>
        <w:t>活用の程度</w:t>
      </w:r>
    </w:p>
    <w:p w14:paraId="29BA8BAD" w14:textId="77777777" w:rsidR="00CA7715" w:rsidRDefault="00CA7715" w:rsidP="00CA7715">
      <w:pPr>
        <w:rPr>
          <w:sz w:val="22"/>
        </w:rPr>
      </w:pPr>
      <w:r>
        <w:rPr>
          <w:rFonts w:hint="eastAsia"/>
          <w:sz w:val="22"/>
        </w:rPr>
        <w:t xml:space="preserve">　活用対象範囲</w:t>
      </w:r>
    </w:p>
    <w:p w14:paraId="29BA8BAE" w14:textId="77777777" w:rsidR="00CA7715" w:rsidRDefault="00A40471" w:rsidP="00CA7715">
      <w:pPr>
        <w:rPr>
          <w:sz w:val="22"/>
        </w:rPr>
      </w:pPr>
      <w:r>
        <w:rPr>
          <w:rFonts w:hint="eastAsia"/>
          <w:sz w:val="22"/>
        </w:rPr>
        <w:t>（例）</w:t>
      </w:r>
    </w:p>
    <w:tbl>
      <w:tblPr>
        <w:tblStyle w:val="a4"/>
        <w:tblW w:w="9606" w:type="dxa"/>
        <w:tblLook w:val="04A0" w:firstRow="1" w:lastRow="0" w:firstColumn="1" w:lastColumn="0" w:noHBand="0" w:noVBand="1"/>
      </w:tblPr>
      <w:tblGrid>
        <w:gridCol w:w="392"/>
        <w:gridCol w:w="2268"/>
        <w:gridCol w:w="1134"/>
        <w:gridCol w:w="1276"/>
        <w:gridCol w:w="1701"/>
        <w:gridCol w:w="2835"/>
      </w:tblGrid>
      <w:tr w:rsidR="00A40471" w14:paraId="29BA8BB5" w14:textId="77777777" w:rsidTr="00D24BD8">
        <w:tc>
          <w:tcPr>
            <w:tcW w:w="392" w:type="dxa"/>
          </w:tcPr>
          <w:p w14:paraId="29BA8BAF" w14:textId="77777777" w:rsidR="00A40471" w:rsidRPr="00A40471" w:rsidRDefault="00A40471" w:rsidP="00CA7715">
            <w:pPr>
              <w:rPr>
                <w:sz w:val="18"/>
                <w:szCs w:val="18"/>
              </w:rPr>
            </w:pPr>
          </w:p>
        </w:tc>
        <w:tc>
          <w:tcPr>
            <w:tcW w:w="2268" w:type="dxa"/>
          </w:tcPr>
          <w:p w14:paraId="29BA8BB0" w14:textId="77777777" w:rsidR="00A40471" w:rsidRPr="00A40471" w:rsidRDefault="00A40471" w:rsidP="00CA7715">
            <w:pPr>
              <w:rPr>
                <w:sz w:val="18"/>
                <w:szCs w:val="18"/>
              </w:rPr>
            </w:pPr>
            <w:r w:rsidRPr="00A40471">
              <w:rPr>
                <w:rFonts w:hint="eastAsia"/>
                <w:sz w:val="18"/>
                <w:szCs w:val="18"/>
              </w:rPr>
              <w:t>構造物名</w:t>
            </w:r>
          </w:p>
        </w:tc>
        <w:tc>
          <w:tcPr>
            <w:tcW w:w="1134" w:type="dxa"/>
          </w:tcPr>
          <w:p w14:paraId="29BA8BB1" w14:textId="77777777" w:rsidR="00A40471" w:rsidRPr="00A40471" w:rsidRDefault="00A40471" w:rsidP="00CA7715">
            <w:pPr>
              <w:rPr>
                <w:sz w:val="18"/>
                <w:szCs w:val="18"/>
              </w:rPr>
            </w:pPr>
            <w:r w:rsidRPr="00A40471">
              <w:rPr>
                <w:rFonts w:hint="eastAsia"/>
                <w:sz w:val="18"/>
                <w:szCs w:val="18"/>
              </w:rPr>
              <w:t>詳細箇所</w:t>
            </w:r>
          </w:p>
        </w:tc>
        <w:tc>
          <w:tcPr>
            <w:tcW w:w="1276" w:type="dxa"/>
          </w:tcPr>
          <w:p w14:paraId="29BA8BB2" w14:textId="77777777" w:rsidR="00A40471" w:rsidRPr="00A40471" w:rsidRDefault="00A40471" w:rsidP="00CA7715">
            <w:pPr>
              <w:rPr>
                <w:sz w:val="18"/>
                <w:szCs w:val="18"/>
              </w:rPr>
            </w:pPr>
            <w:r w:rsidRPr="00A40471">
              <w:rPr>
                <w:rFonts w:hint="eastAsia"/>
                <w:sz w:val="18"/>
                <w:szCs w:val="18"/>
              </w:rPr>
              <w:t>部位・部材</w:t>
            </w:r>
          </w:p>
        </w:tc>
        <w:tc>
          <w:tcPr>
            <w:tcW w:w="1701" w:type="dxa"/>
          </w:tcPr>
          <w:p w14:paraId="29BA8BB3" w14:textId="77777777" w:rsidR="00A40471" w:rsidRPr="00A40471" w:rsidRDefault="00A40471" w:rsidP="00CA7715">
            <w:pPr>
              <w:rPr>
                <w:sz w:val="18"/>
                <w:szCs w:val="18"/>
              </w:rPr>
            </w:pPr>
            <w:r w:rsidRPr="00A40471">
              <w:rPr>
                <w:rFonts w:hint="eastAsia"/>
                <w:sz w:val="18"/>
                <w:szCs w:val="18"/>
              </w:rPr>
              <w:t>対象変状</w:t>
            </w:r>
          </w:p>
        </w:tc>
        <w:tc>
          <w:tcPr>
            <w:tcW w:w="2835" w:type="dxa"/>
          </w:tcPr>
          <w:p w14:paraId="29BA8BB4" w14:textId="77777777" w:rsidR="00A40471" w:rsidRPr="00A40471" w:rsidRDefault="00A40471" w:rsidP="00CA7715">
            <w:pPr>
              <w:rPr>
                <w:sz w:val="18"/>
                <w:szCs w:val="18"/>
              </w:rPr>
            </w:pPr>
            <w:r w:rsidRPr="00A40471">
              <w:rPr>
                <w:rFonts w:hint="eastAsia"/>
                <w:sz w:val="18"/>
                <w:szCs w:val="18"/>
              </w:rPr>
              <w:t>活用の程度</w:t>
            </w:r>
          </w:p>
        </w:tc>
      </w:tr>
      <w:tr w:rsidR="00A40471" w14:paraId="29BA8BBC" w14:textId="77777777" w:rsidTr="00D24BD8">
        <w:tc>
          <w:tcPr>
            <w:tcW w:w="392" w:type="dxa"/>
            <w:tcBorders>
              <w:bottom w:val="nil"/>
            </w:tcBorders>
          </w:tcPr>
          <w:p w14:paraId="29BA8BB6" w14:textId="77777777" w:rsidR="00A40471" w:rsidRPr="00D24BD8" w:rsidRDefault="00A40471" w:rsidP="00A40471">
            <w:pPr>
              <w:pStyle w:val="a3"/>
              <w:numPr>
                <w:ilvl w:val="0"/>
                <w:numId w:val="24"/>
              </w:numPr>
              <w:ind w:leftChars="0"/>
              <w:rPr>
                <w:sz w:val="16"/>
                <w:szCs w:val="16"/>
              </w:rPr>
            </w:pPr>
          </w:p>
        </w:tc>
        <w:tc>
          <w:tcPr>
            <w:tcW w:w="2268" w:type="dxa"/>
            <w:tcBorders>
              <w:bottom w:val="nil"/>
            </w:tcBorders>
          </w:tcPr>
          <w:p w14:paraId="29BA8BB7" w14:textId="77777777" w:rsidR="00A40471" w:rsidRPr="00D24BD8" w:rsidRDefault="00A40471" w:rsidP="00D24BD8">
            <w:pPr>
              <w:rPr>
                <w:sz w:val="16"/>
                <w:szCs w:val="16"/>
              </w:rPr>
            </w:pPr>
            <w:r w:rsidRPr="00D24BD8">
              <w:rPr>
                <w:rFonts w:hint="eastAsia"/>
                <w:sz w:val="16"/>
                <w:szCs w:val="16"/>
              </w:rPr>
              <w:t>ボックスカルバート</w:t>
            </w:r>
            <w:r w:rsidR="00D24BD8">
              <w:rPr>
                <w:rFonts w:hint="eastAsia"/>
                <w:sz w:val="16"/>
                <w:szCs w:val="16"/>
              </w:rPr>
              <w:t>（</w:t>
            </w:r>
            <w:r w:rsidR="00D24BD8" w:rsidRPr="00D24BD8">
              <w:rPr>
                <w:rFonts w:hint="eastAsia"/>
                <w:sz w:val="16"/>
                <w:szCs w:val="16"/>
              </w:rPr>
              <w:t>〇橋</w:t>
            </w:r>
            <w:r w:rsidR="00D24BD8">
              <w:rPr>
                <w:rFonts w:hint="eastAsia"/>
                <w:sz w:val="16"/>
                <w:szCs w:val="16"/>
              </w:rPr>
              <w:t>）</w:t>
            </w:r>
          </w:p>
        </w:tc>
        <w:tc>
          <w:tcPr>
            <w:tcW w:w="1134" w:type="dxa"/>
            <w:tcBorders>
              <w:bottom w:val="nil"/>
            </w:tcBorders>
          </w:tcPr>
          <w:p w14:paraId="29BA8BB8" w14:textId="77777777" w:rsidR="00A40471" w:rsidRPr="00D24BD8" w:rsidRDefault="00A40471" w:rsidP="00CA7715">
            <w:pPr>
              <w:rPr>
                <w:sz w:val="16"/>
                <w:szCs w:val="16"/>
              </w:rPr>
            </w:pPr>
            <w:r w:rsidRPr="00D24BD8">
              <w:rPr>
                <w:rFonts w:hint="eastAsia"/>
                <w:sz w:val="16"/>
                <w:szCs w:val="16"/>
              </w:rPr>
              <w:t>A1~A2</w:t>
            </w:r>
          </w:p>
        </w:tc>
        <w:tc>
          <w:tcPr>
            <w:tcW w:w="1276" w:type="dxa"/>
            <w:tcBorders>
              <w:bottom w:val="nil"/>
            </w:tcBorders>
          </w:tcPr>
          <w:p w14:paraId="29BA8BB9" w14:textId="77777777" w:rsidR="00A40471" w:rsidRPr="00D24BD8" w:rsidRDefault="00A40471" w:rsidP="00CA7715">
            <w:pPr>
              <w:rPr>
                <w:sz w:val="16"/>
                <w:szCs w:val="16"/>
              </w:rPr>
            </w:pPr>
            <w:r w:rsidRPr="00D24BD8">
              <w:rPr>
                <w:rFonts w:hint="eastAsia"/>
                <w:sz w:val="16"/>
                <w:szCs w:val="16"/>
              </w:rPr>
              <w:t>天面</w:t>
            </w:r>
          </w:p>
        </w:tc>
        <w:tc>
          <w:tcPr>
            <w:tcW w:w="1701" w:type="dxa"/>
          </w:tcPr>
          <w:p w14:paraId="29BA8BBA" w14:textId="77777777" w:rsidR="00A40471" w:rsidRPr="00D24BD8" w:rsidRDefault="00A40471" w:rsidP="00CA7715">
            <w:pPr>
              <w:rPr>
                <w:sz w:val="16"/>
                <w:szCs w:val="16"/>
              </w:rPr>
            </w:pPr>
            <w:r w:rsidRPr="00D24BD8">
              <w:rPr>
                <w:rFonts w:hint="eastAsia"/>
                <w:sz w:val="16"/>
                <w:szCs w:val="16"/>
              </w:rPr>
              <w:t>ひびわれ</w:t>
            </w:r>
          </w:p>
        </w:tc>
        <w:tc>
          <w:tcPr>
            <w:tcW w:w="2835" w:type="dxa"/>
          </w:tcPr>
          <w:p w14:paraId="29BA8BBB" w14:textId="77777777" w:rsidR="00A40471" w:rsidRPr="00D24BD8" w:rsidRDefault="00A40471" w:rsidP="00CA7715">
            <w:pPr>
              <w:rPr>
                <w:sz w:val="16"/>
                <w:szCs w:val="16"/>
              </w:rPr>
            </w:pPr>
            <w:r w:rsidRPr="00D24BD8">
              <w:rPr>
                <w:rFonts w:hint="eastAsia"/>
                <w:sz w:val="16"/>
                <w:szCs w:val="16"/>
              </w:rPr>
              <w:t>点検支援技術のみ</w:t>
            </w:r>
          </w:p>
        </w:tc>
      </w:tr>
      <w:tr w:rsidR="00A40471" w14:paraId="29BA8BC3" w14:textId="77777777" w:rsidTr="00D24BD8">
        <w:tc>
          <w:tcPr>
            <w:tcW w:w="392" w:type="dxa"/>
            <w:tcBorders>
              <w:top w:val="nil"/>
              <w:left w:val="single" w:sz="4" w:space="0" w:color="auto"/>
              <w:bottom w:val="nil"/>
              <w:right w:val="single" w:sz="4" w:space="0" w:color="auto"/>
            </w:tcBorders>
          </w:tcPr>
          <w:p w14:paraId="29BA8BBD" w14:textId="77777777" w:rsidR="00A40471" w:rsidRPr="00D24BD8" w:rsidRDefault="00A40471" w:rsidP="00CA7715">
            <w:pPr>
              <w:rPr>
                <w:sz w:val="16"/>
                <w:szCs w:val="16"/>
              </w:rPr>
            </w:pPr>
          </w:p>
        </w:tc>
        <w:tc>
          <w:tcPr>
            <w:tcW w:w="2268" w:type="dxa"/>
            <w:tcBorders>
              <w:top w:val="nil"/>
              <w:left w:val="single" w:sz="4" w:space="0" w:color="auto"/>
              <w:bottom w:val="nil"/>
              <w:right w:val="single" w:sz="4" w:space="0" w:color="auto"/>
            </w:tcBorders>
          </w:tcPr>
          <w:p w14:paraId="29BA8BBE" w14:textId="77777777" w:rsidR="00A40471" w:rsidRPr="00D24BD8" w:rsidRDefault="00A40471" w:rsidP="00CA7715">
            <w:pPr>
              <w:rPr>
                <w:sz w:val="16"/>
                <w:szCs w:val="16"/>
              </w:rPr>
            </w:pPr>
          </w:p>
        </w:tc>
        <w:tc>
          <w:tcPr>
            <w:tcW w:w="1134" w:type="dxa"/>
            <w:tcBorders>
              <w:top w:val="nil"/>
              <w:left w:val="single" w:sz="4" w:space="0" w:color="auto"/>
              <w:bottom w:val="nil"/>
              <w:right w:val="single" w:sz="4" w:space="0" w:color="auto"/>
            </w:tcBorders>
          </w:tcPr>
          <w:p w14:paraId="29BA8BBF" w14:textId="77777777" w:rsidR="00A40471" w:rsidRPr="00D24BD8" w:rsidRDefault="00A40471" w:rsidP="00CA7715">
            <w:pPr>
              <w:rPr>
                <w:sz w:val="16"/>
                <w:szCs w:val="16"/>
              </w:rPr>
            </w:pPr>
          </w:p>
        </w:tc>
        <w:tc>
          <w:tcPr>
            <w:tcW w:w="1276" w:type="dxa"/>
            <w:tcBorders>
              <w:top w:val="nil"/>
              <w:left w:val="single" w:sz="4" w:space="0" w:color="auto"/>
              <w:bottom w:val="nil"/>
              <w:right w:val="single" w:sz="4" w:space="0" w:color="auto"/>
            </w:tcBorders>
          </w:tcPr>
          <w:p w14:paraId="29BA8BC0" w14:textId="77777777" w:rsidR="00A40471" w:rsidRPr="00D24BD8" w:rsidRDefault="00A40471" w:rsidP="00CA7715">
            <w:pPr>
              <w:rPr>
                <w:sz w:val="16"/>
                <w:szCs w:val="16"/>
              </w:rPr>
            </w:pPr>
          </w:p>
        </w:tc>
        <w:tc>
          <w:tcPr>
            <w:tcW w:w="1701" w:type="dxa"/>
            <w:tcBorders>
              <w:left w:val="single" w:sz="4" w:space="0" w:color="auto"/>
            </w:tcBorders>
          </w:tcPr>
          <w:p w14:paraId="29BA8BC1" w14:textId="77777777" w:rsidR="00A40471" w:rsidRPr="00D24BD8" w:rsidRDefault="00D24BD8" w:rsidP="00CA7715">
            <w:pPr>
              <w:rPr>
                <w:sz w:val="16"/>
                <w:szCs w:val="16"/>
              </w:rPr>
            </w:pPr>
            <w:r w:rsidRPr="00D24BD8">
              <w:rPr>
                <w:rFonts w:hint="eastAsia"/>
                <w:sz w:val="16"/>
                <w:szCs w:val="16"/>
              </w:rPr>
              <w:t>剥離・鉄筋露出</w:t>
            </w:r>
          </w:p>
        </w:tc>
        <w:tc>
          <w:tcPr>
            <w:tcW w:w="2835" w:type="dxa"/>
          </w:tcPr>
          <w:p w14:paraId="29BA8BC2" w14:textId="77777777" w:rsidR="00A40471" w:rsidRPr="00D24BD8" w:rsidRDefault="00D24BD8" w:rsidP="00CA7715">
            <w:pPr>
              <w:rPr>
                <w:sz w:val="16"/>
                <w:szCs w:val="16"/>
              </w:rPr>
            </w:pPr>
            <w:r w:rsidRPr="00D24BD8">
              <w:rPr>
                <w:rFonts w:hint="eastAsia"/>
                <w:sz w:val="16"/>
                <w:szCs w:val="16"/>
              </w:rPr>
              <w:t>点検支援技術と近接目視の併用</w:t>
            </w:r>
          </w:p>
        </w:tc>
      </w:tr>
      <w:tr w:rsidR="00D24BD8" w14:paraId="29BA8BCA" w14:textId="77777777" w:rsidTr="00D24BD8">
        <w:tc>
          <w:tcPr>
            <w:tcW w:w="392" w:type="dxa"/>
            <w:tcBorders>
              <w:top w:val="nil"/>
              <w:left w:val="single" w:sz="4" w:space="0" w:color="auto"/>
              <w:bottom w:val="nil"/>
              <w:right w:val="single" w:sz="4" w:space="0" w:color="auto"/>
            </w:tcBorders>
          </w:tcPr>
          <w:p w14:paraId="29BA8BC4" w14:textId="77777777" w:rsidR="00A40471" w:rsidRPr="00D24BD8" w:rsidRDefault="00A40471" w:rsidP="00CA7715">
            <w:pPr>
              <w:rPr>
                <w:sz w:val="16"/>
                <w:szCs w:val="16"/>
              </w:rPr>
            </w:pPr>
          </w:p>
        </w:tc>
        <w:tc>
          <w:tcPr>
            <w:tcW w:w="2268" w:type="dxa"/>
            <w:tcBorders>
              <w:top w:val="nil"/>
              <w:left w:val="single" w:sz="4" w:space="0" w:color="auto"/>
              <w:bottom w:val="nil"/>
              <w:right w:val="single" w:sz="4" w:space="0" w:color="auto"/>
            </w:tcBorders>
          </w:tcPr>
          <w:p w14:paraId="29BA8BC5" w14:textId="77777777" w:rsidR="00A40471" w:rsidRPr="00D24BD8" w:rsidRDefault="00A40471" w:rsidP="00CA7715">
            <w:pPr>
              <w:rPr>
                <w:sz w:val="16"/>
                <w:szCs w:val="16"/>
              </w:rPr>
            </w:pPr>
          </w:p>
        </w:tc>
        <w:tc>
          <w:tcPr>
            <w:tcW w:w="1134" w:type="dxa"/>
            <w:tcBorders>
              <w:top w:val="nil"/>
              <w:left w:val="single" w:sz="4" w:space="0" w:color="auto"/>
              <w:bottom w:val="nil"/>
              <w:right w:val="single" w:sz="4" w:space="0" w:color="auto"/>
            </w:tcBorders>
          </w:tcPr>
          <w:p w14:paraId="29BA8BC6" w14:textId="77777777" w:rsidR="00A40471" w:rsidRPr="00D24BD8" w:rsidRDefault="00A40471" w:rsidP="00CA7715">
            <w:pPr>
              <w:rPr>
                <w:sz w:val="16"/>
                <w:szCs w:val="16"/>
              </w:rPr>
            </w:pPr>
          </w:p>
        </w:tc>
        <w:tc>
          <w:tcPr>
            <w:tcW w:w="1276" w:type="dxa"/>
            <w:tcBorders>
              <w:top w:val="nil"/>
              <w:left w:val="single" w:sz="4" w:space="0" w:color="auto"/>
              <w:bottom w:val="single" w:sz="4" w:space="0" w:color="auto"/>
              <w:right w:val="single" w:sz="4" w:space="0" w:color="auto"/>
            </w:tcBorders>
          </w:tcPr>
          <w:p w14:paraId="29BA8BC7" w14:textId="77777777" w:rsidR="00A40471" w:rsidRPr="00D24BD8" w:rsidRDefault="00A40471" w:rsidP="00CA7715">
            <w:pPr>
              <w:rPr>
                <w:sz w:val="16"/>
                <w:szCs w:val="16"/>
              </w:rPr>
            </w:pPr>
          </w:p>
        </w:tc>
        <w:tc>
          <w:tcPr>
            <w:tcW w:w="1701" w:type="dxa"/>
            <w:tcBorders>
              <w:left w:val="single" w:sz="4" w:space="0" w:color="auto"/>
            </w:tcBorders>
          </w:tcPr>
          <w:p w14:paraId="29BA8BC8" w14:textId="77777777" w:rsidR="00A40471" w:rsidRPr="00D24BD8" w:rsidRDefault="00D24BD8" w:rsidP="00D24BD8">
            <w:pPr>
              <w:rPr>
                <w:sz w:val="16"/>
                <w:szCs w:val="16"/>
              </w:rPr>
            </w:pPr>
            <w:r w:rsidRPr="00D24BD8">
              <w:rPr>
                <w:rFonts w:hint="eastAsia"/>
                <w:sz w:val="16"/>
                <w:szCs w:val="16"/>
              </w:rPr>
              <w:t>漏水・遊離石灰</w:t>
            </w:r>
          </w:p>
        </w:tc>
        <w:tc>
          <w:tcPr>
            <w:tcW w:w="2835" w:type="dxa"/>
          </w:tcPr>
          <w:p w14:paraId="29BA8BC9" w14:textId="77777777" w:rsidR="00A40471" w:rsidRPr="00D24BD8" w:rsidRDefault="00A40471" w:rsidP="00D24BD8">
            <w:pPr>
              <w:rPr>
                <w:sz w:val="16"/>
                <w:szCs w:val="16"/>
              </w:rPr>
            </w:pPr>
            <w:r w:rsidRPr="00D24BD8">
              <w:rPr>
                <w:rFonts w:hint="eastAsia"/>
                <w:sz w:val="16"/>
                <w:szCs w:val="16"/>
              </w:rPr>
              <w:t>点検支援技術</w:t>
            </w:r>
            <w:r w:rsidR="00D24BD8" w:rsidRPr="00D24BD8">
              <w:rPr>
                <w:rFonts w:hint="eastAsia"/>
                <w:sz w:val="16"/>
                <w:szCs w:val="16"/>
              </w:rPr>
              <w:t>と近接目視の併用</w:t>
            </w:r>
          </w:p>
        </w:tc>
      </w:tr>
      <w:tr w:rsidR="00D24BD8" w14:paraId="29BA8BD1" w14:textId="77777777" w:rsidTr="00D24BD8">
        <w:tc>
          <w:tcPr>
            <w:tcW w:w="392" w:type="dxa"/>
            <w:tcBorders>
              <w:top w:val="nil"/>
              <w:left w:val="single" w:sz="4" w:space="0" w:color="auto"/>
              <w:bottom w:val="nil"/>
              <w:right w:val="single" w:sz="4" w:space="0" w:color="auto"/>
            </w:tcBorders>
          </w:tcPr>
          <w:p w14:paraId="29BA8BCB" w14:textId="77777777" w:rsidR="00D24BD8" w:rsidRPr="00D24BD8" w:rsidRDefault="00D24BD8" w:rsidP="00CA7715">
            <w:pPr>
              <w:rPr>
                <w:sz w:val="16"/>
                <w:szCs w:val="16"/>
              </w:rPr>
            </w:pPr>
          </w:p>
        </w:tc>
        <w:tc>
          <w:tcPr>
            <w:tcW w:w="2268" w:type="dxa"/>
            <w:tcBorders>
              <w:top w:val="nil"/>
              <w:left w:val="single" w:sz="4" w:space="0" w:color="auto"/>
              <w:bottom w:val="nil"/>
              <w:right w:val="single" w:sz="4" w:space="0" w:color="auto"/>
            </w:tcBorders>
          </w:tcPr>
          <w:p w14:paraId="29BA8BCC" w14:textId="77777777" w:rsidR="00D24BD8" w:rsidRPr="00D24BD8" w:rsidRDefault="00D24BD8" w:rsidP="00CA7715">
            <w:pPr>
              <w:rPr>
                <w:sz w:val="16"/>
                <w:szCs w:val="16"/>
              </w:rPr>
            </w:pPr>
          </w:p>
        </w:tc>
        <w:tc>
          <w:tcPr>
            <w:tcW w:w="1134" w:type="dxa"/>
            <w:tcBorders>
              <w:top w:val="nil"/>
              <w:left w:val="single" w:sz="4" w:space="0" w:color="auto"/>
              <w:bottom w:val="nil"/>
              <w:right w:val="single" w:sz="4" w:space="0" w:color="auto"/>
            </w:tcBorders>
          </w:tcPr>
          <w:p w14:paraId="29BA8BCD" w14:textId="77777777" w:rsidR="00D24BD8" w:rsidRPr="00D24BD8" w:rsidRDefault="00D24BD8" w:rsidP="00CA7715">
            <w:pPr>
              <w:rPr>
                <w:sz w:val="16"/>
                <w:szCs w:val="16"/>
              </w:rPr>
            </w:pPr>
          </w:p>
        </w:tc>
        <w:tc>
          <w:tcPr>
            <w:tcW w:w="1276" w:type="dxa"/>
            <w:tcBorders>
              <w:top w:val="single" w:sz="4" w:space="0" w:color="auto"/>
              <w:left w:val="single" w:sz="4" w:space="0" w:color="auto"/>
            </w:tcBorders>
          </w:tcPr>
          <w:p w14:paraId="29BA8BCE" w14:textId="77777777" w:rsidR="00D24BD8" w:rsidRPr="00D24BD8" w:rsidRDefault="00D24BD8" w:rsidP="00D033C1">
            <w:pPr>
              <w:rPr>
                <w:sz w:val="16"/>
                <w:szCs w:val="16"/>
              </w:rPr>
            </w:pPr>
            <w:r w:rsidRPr="00D24BD8">
              <w:rPr>
                <w:rFonts w:hint="eastAsia"/>
                <w:sz w:val="16"/>
                <w:szCs w:val="16"/>
              </w:rPr>
              <w:t>側壁（上り）</w:t>
            </w:r>
          </w:p>
        </w:tc>
        <w:tc>
          <w:tcPr>
            <w:tcW w:w="1701" w:type="dxa"/>
          </w:tcPr>
          <w:p w14:paraId="29BA8BCF" w14:textId="77777777" w:rsidR="00D24BD8" w:rsidRPr="00D24BD8" w:rsidRDefault="00D24BD8" w:rsidP="00D033C1">
            <w:pPr>
              <w:rPr>
                <w:sz w:val="16"/>
                <w:szCs w:val="16"/>
              </w:rPr>
            </w:pPr>
            <w:r w:rsidRPr="00D24BD8">
              <w:rPr>
                <w:rFonts w:hint="eastAsia"/>
                <w:sz w:val="16"/>
                <w:szCs w:val="16"/>
              </w:rPr>
              <w:t>ひびわれ</w:t>
            </w:r>
          </w:p>
        </w:tc>
        <w:tc>
          <w:tcPr>
            <w:tcW w:w="2835" w:type="dxa"/>
          </w:tcPr>
          <w:p w14:paraId="29BA8BD0" w14:textId="77777777" w:rsidR="00D24BD8" w:rsidRPr="00D24BD8" w:rsidRDefault="00D24BD8" w:rsidP="00D033C1">
            <w:pPr>
              <w:rPr>
                <w:sz w:val="16"/>
                <w:szCs w:val="16"/>
              </w:rPr>
            </w:pPr>
            <w:r w:rsidRPr="00D24BD8">
              <w:rPr>
                <w:rFonts w:hint="eastAsia"/>
                <w:sz w:val="16"/>
                <w:szCs w:val="16"/>
              </w:rPr>
              <w:t>点検支援技術のみ</w:t>
            </w:r>
          </w:p>
        </w:tc>
      </w:tr>
      <w:tr w:rsidR="00D24BD8" w14:paraId="29BA8BD8" w14:textId="77777777" w:rsidTr="00D24BD8">
        <w:tc>
          <w:tcPr>
            <w:tcW w:w="392" w:type="dxa"/>
            <w:tcBorders>
              <w:top w:val="nil"/>
            </w:tcBorders>
          </w:tcPr>
          <w:p w14:paraId="29BA8BD2" w14:textId="77777777" w:rsidR="00D24BD8" w:rsidRPr="00D24BD8" w:rsidRDefault="00D24BD8" w:rsidP="00D033C1">
            <w:pPr>
              <w:rPr>
                <w:sz w:val="16"/>
                <w:szCs w:val="16"/>
              </w:rPr>
            </w:pPr>
          </w:p>
        </w:tc>
        <w:tc>
          <w:tcPr>
            <w:tcW w:w="2268" w:type="dxa"/>
            <w:tcBorders>
              <w:top w:val="nil"/>
            </w:tcBorders>
          </w:tcPr>
          <w:p w14:paraId="29BA8BD3" w14:textId="77777777" w:rsidR="00D24BD8" w:rsidRPr="00D24BD8" w:rsidRDefault="00D24BD8" w:rsidP="00D033C1">
            <w:pPr>
              <w:rPr>
                <w:sz w:val="16"/>
                <w:szCs w:val="16"/>
              </w:rPr>
            </w:pPr>
          </w:p>
        </w:tc>
        <w:tc>
          <w:tcPr>
            <w:tcW w:w="1134" w:type="dxa"/>
            <w:tcBorders>
              <w:top w:val="nil"/>
            </w:tcBorders>
          </w:tcPr>
          <w:p w14:paraId="29BA8BD4" w14:textId="77777777" w:rsidR="00D24BD8" w:rsidRPr="00D24BD8" w:rsidRDefault="00D24BD8" w:rsidP="00D033C1">
            <w:pPr>
              <w:rPr>
                <w:sz w:val="16"/>
                <w:szCs w:val="16"/>
              </w:rPr>
            </w:pPr>
          </w:p>
        </w:tc>
        <w:tc>
          <w:tcPr>
            <w:tcW w:w="1276" w:type="dxa"/>
          </w:tcPr>
          <w:p w14:paraId="29BA8BD5" w14:textId="77777777" w:rsidR="00D24BD8" w:rsidRPr="00D24BD8" w:rsidRDefault="00D24BD8" w:rsidP="00D033C1">
            <w:pPr>
              <w:rPr>
                <w:sz w:val="16"/>
                <w:szCs w:val="16"/>
              </w:rPr>
            </w:pPr>
            <w:r>
              <w:rPr>
                <w:rFonts w:hint="eastAsia"/>
                <w:sz w:val="16"/>
                <w:szCs w:val="16"/>
              </w:rPr>
              <w:t>側壁（下</w:t>
            </w:r>
            <w:r w:rsidRPr="00D24BD8">
              <w:rPr>
                <w:rFonts w:hint="eastAsia"/>
                <w:sz w:val="16"/>
                <w:szCs w:val="16"/>
              </w:rPr>
              <w:t>り）</w:t>
            </w:r>
          </w:p>
        </w:tc>
        <w:tc>
          <w:tcPr>
            <w:tcW w:w="1701" w:type="dxa"/>
          </w:tcPr>
          <w:p w14:paraId="29BA8BD6" w14:textId="77777777" w:rsidR="00D24BD8" w:rsidRPr="00D24BD8" w:rsidRDefault="00D24BD8" w:rsidP="00D033C1">
            <w:pPr>
              <w:rPr>
                <w:sz w:val="16"/>
                <w:szCs w:val="16"/>
              </w:rPr>
            </w:pPr>
            <w:r w:rsidRPr="00D24BD8">
              <w:rPr>
                <w:rFonts w:hint="eastAsia"/>
                <w:sz w:val="16"/>
                <w:szCs w:val="16"/>
              </w:rPr>
              <w:t>ひびわれ</w:t>
            </w:r>
          </w:p>
        </w:tc>
        <w:tc>
          <w:tcPr>
            <w:tcW w:w="2835" w:type="dxa"/>
          </w:tcPr>
          <w:p w14:paraId="29BA8BD7" w14:textId="77777777" w:rsidR="00D24BD8" w:rsidRPr="00D24BD8" w:rsidRDefault="00D24BD8" w:rsidP="00D033C1">
            <w:pPr>
              <w:rPr>
                <w:sz w:val="16"/>
                <w:szCs w:val="16"/>
              </w:rPr>
            </w:pPr>
            <w:r w:rsidRPr="00D24BD8">
              <w:rPr>
                <w:rFonts w:hint="eastAsia"/>
                <w:sz w:val="16"/>
                <w:szCs w:val="16"/>
              </w:rPr>
              <w:t>点検支援技術のみ</w:t>
            </w:r>
          </w:p>
        </w:tc>
      </w:tr>
    </w:tbl>
    <w:p w14:paraId="29BA8BD9" w14:textId="77777777" w:rsidR="00D24BD8" w:rsidRDefault="00D24BD8" w:rsidP="00D24BD8">
      <w:pPr>
        <w:rPr>
          <w:sz w:val="22"/>
        </w:rPr>
      </w:pPr>
    </w:p>
    <w:tbl>
      <w:tblPr>
        <w:tblStyle w:val="a4"/>
        <w:tblW w:w="9606" w:type="dxa"/>
        <w:tblLook w:val="04A0" w:firstRow="1" w:lastRow="0" w:firstColumn="1" w:lastColumn="0" w:noHBand="0" w:noVBand="1"/>
      </w:tblPr>
      <w:tblGrid>
        <w:gridCol w:w="392"/>
        <w:gridCol w:w="2268"/>
        <w:gridCol w:w="1134"/>
        <w:gridCol w:w="1276"/>
        <w:gridCol w:w="1701"/>
        <w:gridCol w:w="2835"/>
      </w:tblGrid>
      <w:tr w:rsidR="00D24BD8" w14:paraId="29BA8BE0" w14:textId="77777777" w:rsidTr="00D033C1">
        <w:tc>
          <w:tcPr>
            <w:tcW w:w="392" w:type="dxa"/>
          </w:tcPr>
          <w:p w14:paraId="29BA8BDA" w14:textId="77777777" w:rsidR="00D24BD8" w:rsidRPr="00A40471" w:rsidRDefault="00D24BD8" w:rsidP="00D033C1">
            <w:pPr>
              <w:rPr>
                <w:sz w:val="18"/>
                <w:szCs w:val="18"/>
              </w:rPr>
            </w:pPr>
          </w:p>
        </w:tc>
        <w:tc>
          <w:tcPr>
            <w:tcW w:w="2268" w:type="dxa"/>
          </w:tcPr>
          <w:p w14:paraId="29BA8BDB" w14:textId="77777777" w:rsidR="00D24BD8" w:rsidRPr="00A40471" w:rsidRDefault="00D24BD8" w:rsidP="00D033C1">
            <w:pPr>
              <w:rPr>
                <w:sz w:val="18"/>
                <w:szCs w:val="18"/>
              </w:rPr>
            </w:pPr>
            <w:r w:rsidRPr="00A40471">
              <w:rPr>
                <w:rFonts w:hint="eastAsia"/>
                <w:sz w:val="18"/>
                <w:szCs w:val="18"/>
              </w:rPr>
              <w:t>構造物名</w:t>
            </w:r>
          </w:p>
        </w:tc>
        <w:tc>
          <w:tcPr>
            <w:tcW w:w="1134" w:type="dxa"/>
          </w:tcPr>
          <w:p w14:paraId="29BA8BDC" w14:textId="77777777" w:rsidR="00D24BD8" w:rsidRPr="00A40471" w:rsidRDefault="00D24BD8" w:rsidP="00D033C1">
            <w:pPr>
              <w:rPr>
                <w:sz w:val="18"/>
                <w:szCs w:val="18"/>
              </w:rPr>
            </w:pPr>
            <w:r w:rsidRPr="00A40471">
              <w:rPr>
                <w:rFonts w:hint="eastAsia"/>
                <w:sz w:val="18"/>
                <w:szCs w:val="18"/>
              </w:rPr>
              <w:t>詳細箇所</w:t>
            </w:r>
          </w:p>
        </w:tc>
        <w:tc>
          <w:tcPr>
            <w:tcW w:w="1276" w:type="dxa"/>
          </w:tcPr>
          <w:p w14:paraId="29BA8BDD" w14:textId="77777777" w:rsidR="00D24BD8" w:rsidRPr="00A40471" w:rsidRDefault="00D24BD8" w:rsidP="00D033C1">
            <w:pPr>
              <w:rPr>
                <w:sz w:val="18"/>
                <w:szCs w:val="18"/>
              </w:rPr>
            </w:pPr>
            <w:r w:rsidRPr="00A40471">
              <w:rPr>
                <w:rFonts w:hint="eastAsia"/>
                <w:sz w:val="18"/>
                <w:szCs w:val="18"/>
              </w:rPr>
              <w:t>部位・部材</w:t>
            </w:r>
          </w:p>
        </w:tc>
        <w:tc>
          <w:tcPr>
            <w:tcW w:w="1701" w:type="dxa"/>
          </w:tcPr>
          <w:p w14:paraId="29BA8BDE" w14:textId="77777777" w:rsidR="00D24BD8" w:rsidRPr="00A40471" w:rsidRDefault="00D24BD8" w:rsidP="00D033C1">
            <w:pPr>
              <w:rPr>
                <w:sz w:val="18"/>
                <w:szCs w:val="18"/>
              </w:rPr>
            </w:pPr>
            <w:r w:rsidRPr="00A40471">
              <w:rPr>
                <w:rFonts w:hint="eastAsia"/>
                <w:sz w:val="18"/>
                <w:szCs w:val="18"/>
              </w:rPr>
              <w:t>対象変状</w:t>
            </w:r>
          </w:p>
        </w:tc>
        <w:tc>
          <w:tcPr>
            <w:tcW w:w="2835" w:type="dxa"/>
          </w:tcPr>
          <w:p w14:paraId="29BA8BDF" w14:textId="77777777" w:rsidR="00D24BD8" w:rsidRPr="00A40471" w:rsidRDefault="00D24BD8" w:rsidP="00D033C1">
            <w:pPr>
              <w:rPr>
                <w:sz w:val="18"/>
                <w:szCs w:val="18"/>
              </w:rPr>
            </w:pPr>
            <w:r w:rsidRPr="00A40471">
              <w:rPr>
                <w:rFonts w:hint="eastAsia"/>
                <w:sz w:val="18"/>
                <w:szCs w:val="18"/>
              </w:rPr>
              <w:t>活用の程度</w:t>
            </w:r>
          </w:p>
        </w:tc>
      </w:tr>
      <w:tr w:rsidR="00D24BD8" w14:paraId="29BA8BE7" w14:textId="77777777" w:rsidTr="00D033C1">
        <w:tc>
          <w:tcPr>
            <w:tcW w:w="392" w:type="dxa"/>
            <w:tcBorders>
              <w:bottom w:val="nil"/>
            </w:tcBorders>
          </w:tcPr>
          <w:p w14:paraId="29BA8BE1" w14:textId="77777777" w:rsidR="00D24BD8" w:rsidRPr="00D24BD8" w:rsidRDefault="00D24BD8" w:rsidP="00D033C1">
            <w:pPr>
              <w:pStyle w:val="a3"/>
              <w:numPr>
                <w:ilvl w:val="0"/>
                <w:numId w:val="24"/>
              </w:numPr>
              <w:ind w:leftChars="0"/>
              <w:rPr>
                <w:sz w:val="16"/>
                <w:szCs w:val="16"/>
              </w:rPr>
            </w:pPr>
          </w:p>
        </w:tc>
        <w:tc>
          <w:tcPr>
            <w:tcW w:w="2268" w:type="dxa"/>
            <w:tcBorders>
              <w:bottom w:val="nil"/>
            </w:tcBorders>
          </w:tcPr>
          <w:p w14:paraId="29BA8BE2" w14:textId="77777777" w:rsidR="00D24BD8" w:rsidRPr="00D24BD8" w:rsidRDefault="00D24BD8" w:rsidP="00D033C1">
            <w:pPr>
              <w:rPr>
                <w:sz w:val="16"/>
                <w:szCs w:val="16"/>
              </w:rPr>
            </w:pPr>
            <w:r w:rsidRPr="00D24BD8">
              <w:rPr>
                <w:rFonts w:hint="eastAsia"/>
                <w:sz w:val="16"/>
                <w:szCs w:val="16"/>
              </w:rPr>
              <w:t>〇</w:t>
            </w:r>
            <w:r>
              <w:rPr>
                <w:rFonts w:hint="eastAsia"/>
                <w:sz w:val="16"/>
                <w:szCs w:val="16"/>
              </w:rPr>
              <w:t>〇</w:t>
            </w:r>
            <w:r w:rsidRPr="00D24BD8">
              <w:rPr>
                <w:rFonts w:hint="eastAsia"/>
                <w:sz w:val="16"/>
                <w:szCs w:val="16"/>
              </w:rPr>
              <w:t>橋</w:t>
            </w:r>
          </w:p>
        </w:tc>
        <w:tc>
          <w:tcPr>
            <w:tcW w:w="1134" w:type="dxa"/>
            <w:tcBorders>
              <w:bottom w:val="nil"/>
            </w:tcBorders>
          </w:tcPr>
          <w:p w14:paraId="29BA8BE3" w14:textId="77777777" w:rsidR="00D24BD8" w:rsidRPr="00D24BD8" w:rsidRDefault="00D24BD8" w:rsidP="00D033C1">
            <w:pPr>
              <w:rPr>
                <w:sz w:val="16"/>
                <w:szCs w:val="16"/>
              </w:rPr>
            </w:pPr>
            <w:r>
              <w:rPr>
                <w:rFonts w:hint="eastAsia"/>
                <w:sz w:val="16"/>
                <w:szCs w:val="16"/>
              </w:rPr>
              <w:t>P1~P</w:t>
            </w:r>
            <w:r w:rsidRPr="00D24BD8">
              <w:rPr>
                <w:rFonts w:hint="eastAsia"/>
                <w:sz w:val="16"/>
                <w:szCs w:val="16"/>
              </w:rPr>
              <w:t>2</w:t>
            </w:r>
          </w:p>
        </w:tc>
        <w:tc>
          <w:tcPr>
            <w:tcW w:w="1276" w:type="dxa"/>
            <w:tcBorders>
              <w:bottom w:val="nil"/>
            </w:tcBorders>
          </w:tcPr>
          <w:p w14:paraId="29BA8BE4" w14:textId="77777777" w:rsidR="00D24BD8" w:rsidRPr="00D24BD8" w:rsidRDefault="00D24BD8" w:rsidP="00D033C1">
            <w:pPr>
              <w:rPr>
                <w:sz w:val="16"/>
                <w:szCs w:val="16"/>
              </w:rPr>
            </w:pPr>
            <w:r>
              <w:rPr>
                <w:rFonts w:hint="eastAsia"/>
                <w:sz w:val="16"/>
                <w:szCs w:val="16"/>
              </w:rPr>
              <w:t>床版</w:t>
            </w:r>
          </w:p>
        </w:tc>
        <w:tc>
          <w:tcPr>
            <w:tcW w:w="1701" w:type="dxa"/>
          </w:tcPr>
          <w:p w14:paraId="29BA8BE5" w14:textId="77777777" w:rsidR="00D24BD8" w:rsidRPr="00D24BD8" w:rsidRDefault="00D24BD8" w:rsidP="00D033C1">
            <w:pPr>
              <w:rPr>
                <w:sz w:val="16"/>
                <w:szCs w:val="16"/>
              </w:rPr>
            </w:pPr>
            <w:r w:rsidRPr="00D24BD8">
              <w:rPr>
                <w:rFonts w:hint="eastAsia"/>
                <w:sz w:val="16"/>
                <w:szCs w:val="16"/>
              </w:rPr>
              <w:t>ひびわれ</w:t>
            </w:r>
          </w:p>
        </w:tc>
        <w:tc>
          <w:tcPr>
            <w:tcW w:w="2835" w:type="dxa"/>
          </w:tcPr>
          <w:p w14:paraId="29BA8BE6" w14:textId="77777777" w:rsidR="00D24BD8" w:rsidRPr="00D24BD8" w:rsidRDefault="00D24BD8" w:rsidP="00D033C1">
            <w:pPr>
              <w:rPr>
                <w:sz w:val="16"/>
                <w:szCs w:val="16"/>
              </w:rPr>
            </w:pPr>
            <w:r w:rsidRPr="00D24BD8">
              <w:rPr>
                <w:rFonts w:hint="eastAsia"/>
                <w:sz w:val="16"/>
                <w:szCs w:val="16"/>
              </w:rPr>
              <w:t>点検支援技術のみ</w:t>
            </w:r>
          </w:p>
        </w:tc>
      </w:tr>
      <w:tr w:rsidR="00D24BD8" w14:paraId="29BA8BEE" w14:textId="77777777" w:rsidTr="00D033C1">
        <w:tc>
          <w:tcPr>
            <w:tcW w:w="392" w:type="dxa"/>
            <w:tcBorders>
              <w:top w:val="nil"/>
              <w:left w:val="single" w:sz="4" w:space="0" w:color="auto"/>
              <w:bottom w:val="nil"/>
              <w:right w:val="single" w:sz="4" w:space="0" w:color="auto"/>
            </w:tcBorders>
          </w:tcPr>
          <w:p w14:paraId="29BA8BE8" w14:textId="77777777" w:rsidR="00D24BD8" w:rsidRPr="00D24BD8" w:rsidRDefault="00D24BD8" w:rsidP="00D033C1">
            <w:pPr>
              <w:rPr>
                <w:sz w:val="16"/>
                <w:szCs w:val="16"/>
              </w:rPr>
            </w:pPr>
          </w:p>
        </w:tc>
        <w:tc>
          <w:tcPr>
            <w:tcW w:w="2268" w:type="dxa"/>
            <w:tcBorders>
              <w:top w:val="nil"/>
              <w:left w:val="single" w:sz="4" w:space="0" w:color="auto"/>
              <w:bottom w:val="nil"/>
              <w:right w:val="single" w:sz="4" w:space="0" w:color="auto"/>
            </w:tcBorders>
          </w:tcPr>
          <w:p w14:paraId="29BA8BE9" w14:textId="77777777" w:rsidR="00D24BD8" w:rsidRPr="00D24BD8" w:rsidRDefault="00D24BD8" w:rsidP="00D033C1">
            <w:pPr>
              <w:rPr>
                <w:sz w:val="16"/>
                <w:szCs w:val="16"/>
              </w:rPr>
            </w:pPr>
          </w:p>
        </w:tc>
        <w:tc>
          <w:tcPr>
            <w:tcW w:w="1134" w:type="dxa"/>
            <w:tcBorders>
              <w:top w:val="nil"/>
              <w:left w:val="single" w:sz="4" w:space="0" w:color="auto"/>
              <w:bottom w:val="nil"/>
              <w:right w:val="single" w:sz="4" w:space="0" w:color="auto"/>
            </w:tcBorders>
          </w:tcPr>
          <w:p w14:paraId="29BA8BEA" w14:textId="77777777" w:rsidR="00D24BD8" w:rsidRPr="00D24BD8" w:rsidRDefault="00D24BD8" w:rsidP="00D033C1">
            <w:pPr>
              <w:rPr>
                <w:sz w:val="16"/>
                <w:szCs w:val="16"/>
              </w:rPr>
            </w:pPr>
          </w:p>
        </w:tc>
        <w:tc>
          <w:tcPr>
            <w:tcW w:w="1276" w:type="dxa"/>
            <w:tcBorders>
              <w:top w:val="nil"/>
              <w:left w:val="single" w:sz="4" w:space="0" w:color="auto"/>
              <w:bottom w:val="nil"/>
              <w:right w:val="single" w:sz="4" w:space="0" w:color="auto"/>
            </w:tcBorders>
          </w:tcPr>
          <w:p w14:paraId="29BA8BEB" w14:textId="77777777" w:rsidR="00D24BD8" w:rsidRPr="00D24BD8" w:rsidRDefault="00D24BD8" w:rsidP="00D033C1">
            <w:pPr>
              <w:rPr>
                <w:sz w:val="16"/>
                <w:szCs w:val="16"/>
              </w:rPr>
            </w:pPr>
          </w:p>
        </w:tc>
        <w:tc>
          <w:tcPr>
            <w:tcW w:w="1701" w:type="dxa"/>
            <w:tcBorders>
              <w:left w:val="single" w:sz="4" w:space="0" w:color="auto"/>
            </w:tcBorders>
          </w:tcPr>
          <w:p w14:paraId="29BA8BEC" w14:textId="77777777" w:rsidR="00D24BD8" w:rsidRPr="00D24BD8" w:rsidRDefault="00D24BD8" w:rsidP="00D033C1">
            <w:pPr>
              <w:rPr>
                <w:sz w:val="16"/>
                <w:szCs w:val="16"/>
              </w:rPr>
            </w:pPr>
            <w:r w:rsidRPr="00D24BD8">
              <w:rPr>
                <w:rFonts w:hint="eastAsia"/>
                <w:sz w:val="16"/>
                <w:szCs w:val="16"/>
              </w:rPr>
              <w:t>剥離・鉄筋露出</w:t>
            </w:r>
          </w:p>
        </w:tc>
        <w:tc>
          <w:tcPr>
            <w:tcW w:w="2835" w:type="dxa"/>
          </w:tcPr>
          <w:p w14:paraId="29BA8BED" w14:textId="77777777" w:rsidR="00D24BD8" w:rsidRPr="00D24BD8" w:rsidRDefault="00D24BD8" w:rsidP="00D033C1">
            <w:pPr>
              <w:rPr>
                <w:sz w:val="16"/>
                <w:szCs w:val="16"/>
              </w:rPr>
            </w:pPr>
            <w:r w:rsidRPr="00D24BD8">
              <w:rPr>
                <w:rFonts w:hint="eastAsia"/>
                <w:sz w:val="16"/>
                <w:szCs w:val="16"/>
              </w:rPr>
              <w:t>点検支援技術と近接目視の併用</w:t>
            </w:r>
          </w:p>
        </w:tc>
      </w:tr>
      <w:tr w:rsidR="00D24BD8" w14:paraId="29BA8BF5" w14:textId="77777777" w:rsidTr="00D033C1">
        <w:tc>
          <w:tcPr>
            <w:tcW w:w="392" w:type="dxa"/>
            <w:tcBorders>
              <w:top w:val="nil"/>
              <w:left w:val="single" w:sz="4" w:space="0" w:color="auto"/>
              <w:bottom w:val="nil"/>
              <w:right w:val="single" w:sz="4" w:space="0" w:color="auto"/>
            </w:tcBorders>
          </w:tcPr>
          <w:p w14:paraId="29BA8BEF" w14:textId="77777777" w:rsidR="00D24BD8" w:rsidRPr="00D24BD8" w:rsidRDefault="00D24BD8" w:rsidP="00D033C1">
            <w:pPr>
              <w:rPr>
                <w:sz w:val="16"/>
                <w:szCs w:val="16"/>
              </w:rPr>
            </w:pPr>
          </w:p>
        </w:tc>
        <w:tc>
          <w:tcPr>
            <w:tcW w:w="2268" w:type="dxa"/>
            <w:tcBorders>
              <w:top w:val="nil"/>
              <w:left w:val="single" w:sz="4" w:space="0" w:color="auto"/>
              <w:bottom w:val="nil"/>
              <w:right w:val="single" w:sz="4" w:space="0" w:color="auto"/>
            </w:tcBorders>
          </w:tcPr>
          <w:p w14:paraId="29BA8BF0" w14:textId="77777777" w:rsidR="00D24BD8" w:rsidRPr="00D24BD8" w:rsidRDefault="00D24BD8" w:rsidP="00D033C1">
            <w:pPr>
              <w:rPr>
                <w:sz w:val="16"/>
                <w:szCs w:val="16"/>
              </w:rPr>
            </w:pPr>
          </w:p>
        </w:tc>
        <w:tc>
          <w:tcPr>
            <w:tcW w:w="1134" w:type="dxa"/>
            <w:tcBorders>
              <w:top w:val="nil"/>
              <w:left w:val="single" w:sz="4" w:space="0" w:color="auto"/>
              <w:bottom w:val="nil"/>
              <w:right w:val="single" w:sz="4" w:space="0" w:color="auto"/>
            </w:tcBorders>
          </w:tcPr>
          <w:p w14:paraId="29BA8BF1" w14:textId="77777777" w:rsidR="00D24BD8" w:rsidRPr="00D24BD8" w:rsidRDefault="00D24BD8" w:rsidP="00D033C1">
            <w:pPr>
              <w:rPr>
                <w:sz w:val="16"/>
                <w:szCs w:val="16"/>
              </w:rPr>
            </w:pPr>
          </w:p>
        </w:tc>
        <w:tc>
          <w:tcPr>
            <w:tcW w:w="1276" w:type="dxa"/>
            <w:tcBorders>
              <w:top w:val="nil"/>
              <w:left w:val="single" w:sz="4" w:space="0" w:color="auto"/>
              <w:bottom w:val="single" w:sz="4" w:space="0" w:color="auto"/>
              <w:right w:val="single" w:sz="4" w:space="0" w:color="auto"/>
            </w:tcBorders>
          </w:tcPr>
          <w:p w14:paraId="29BA8BF2" w14:textId="77777777" w:rsidR="00D24BD8" w:rsidRPr="00D24BD8" w:rsidRDefault="00D24BD8" w:rsidP="00D033C1">
            <w:pPr>
              <w:rPr>
                <w:sz w:val="16"/>
                <w:szCs w:val="16"/>
              </w:rPr>
            </w:pPr>
          </w:p>
        </w:tc>
        <w:tc>
          <w:tcPr>
            <w:tcW w:w="1701" w:type="dxa"/>
            <w:tcBorders>
              <w:left w:val="single" w:sz="4" w:space="0" w:color="auto"/>
            </w:tcBorders>
          </w:tcPr>
          <w:p w14:paraId="29BA8BF3" w14:textId="77777777" w:rsidR="00D24BD8" w:rsidRPr="00D24BD8" w:rsidRDefault="00D24BD8" w:rsidP="00D033C1">
            <w:pPr>
              <w:rPr>
                <w:sz w:val="16"/>
                <w:szCs w:val="16"/>
              </w:rPr>
            </w:pPr>
            <w:r w:rsidRPr="00D24BD8">
              <w:rPr>
                <w:rFonts w:hint="eastAsia"/>
                <w:sz w:val="16"/>
                <w:szCs w:val="16"/>
              </w:rPr>
              <w:t>漏水・遊離石灰</w:t>
            </w:r>
          </w:p>
        </w:tc>
        <w:tc>
          <w:tcPr>
            <w:tcW w:w="2835" w:type="dxa"/>
          </w:tcPr>
          <w:p w14:paraId="29BA8BF4" w14:textId="77777777" w:rsidR="00D24BD8" w:rsidRPr="00D24BD8" w:rsidRDefault="00D24BD8" w:rsidP="00D033C1">
            <w:pPr>
              <w:rPr>
                <w:sz w:val="16"/>
                <w:szCs w:val="16"/>
              </w:rPr>
            </w:pPr>
            <w:r w:rsidRPr="00D24BD8">
              <w:rPr>
                <w:rFonts w:hint="eastAsia"/>
                <w:sz w:val="16"/>
                <w:szCs w:val="16"/>
              </w:rPr>
              <w:t>点検支援技術と近接目視の併用</w:t>
            </w:r>
          </w:p>
        </w:tc>
      </w:tr>
      <w:tr w:rsidR="00D24BD8" w14:paraId="29BA8BFC" w14:textId="77777777" w:rsidTr="00D033C1">
        <w:tc>
          <w:tcPr>
            <w:tcW w:w="392" w:type="dxa"/>
            <w:tcBorders>
              <w:top w:val="nil"/>
              <w:left w:val="single" w:sz="4" w:space="0" w:color="auto"/>
              <w:bottom w:val="nil"/>
              <w:right w:val="single" w:sz="4" w:space="0" w:color="auto"/>
            </w:tcBorders>
          </w:tcPr>
          <w:p w14:paraId="29BA8BF6" w14:textId="77777777" w:rsidR="00D24BD8" w:rsidRPr="00D24BD8" w:rsidRDefault="00D24BD8" w:rsidP="00D033C1">
            <w:pPr>
              <w:rPr>
                <w:sz w:val="16"/>
                <w:szCs w:val="16"/>
              </w:rPr>
            </w:pPr>
          </w:p>
        </w:tc>
        <w:tc>
          <w:tcPr>
            <w:tcW w:w="2268" w:type="dxa"/>
            <w:tcBorders>
              <w:top w:val="nil"/>
              <w:left w:val="single" w:sz="4" w:space="0" w:color="auto"/>
              <w:bottom w:val="nil"/>
              <w:right w:val="single" w:sz="4" w:space="0" w:color="auto"/>
            </w:tcBorders>
          </w:tcPr>
          <w:p w14:paraId="29BA8BF7" w14:textId="77777777" w:rsidR="00D24BD8" w:rsidRPr="00D24BD8" w:rsidRDefault="00D24BD8" w:rsidP="00D033C1">
            <w:pPr>
              <w:rPr>
                <w:sz w:val="16"/>
                <w:szCs w:val="16"/>
              </w:rPr>
            </w:pPr>
          </w:p>
        </w:tc>
        <w:tc>
          <w:tcPr>
            <w:tcW w:w="1134" w:type="dxa"/>
            <w:tcBorders>
              <w:top w:val="nil"/>
              <w:left w:val="single" w:sz="4" w:space="0" w:color="auto"/>
              <w:bottom w:val="nil"/>
              <w:right w:val="single" w:sz="4" w:space="0" w:color="auto"/>
            </w:tcBorders>
          </w:tcPr>
          <w:p w14:paraId="29BA8BF8" w14:textId="77777777" w:rsidR="00D24BD8" w:rsidRPr="00D24BD8" w:rsidRDefault="00D24BD8" w:rsidP="00D033C1">
            <w:pPr>
              <w:rPr>
                <w:sz w:val="16"/>
                <w:szCs w:val="16"/>
              </w:rPr>
            </w:pPr>
          </w:p>
        </w:tc>
        <w:tc>
          <w:tcPr>
            <w:tcW w:w="1276" w:type="dxa"/>
            <w:tcBorders>
              <w:top w:val="single" w:sz="4" w:space="0" w:color="auto"/>
              <w:left w:val="single" w:sz="4" w:space="0" w:color="auto"/>
            </w:tcBorders>
          </w:tcPr>
          <w:p w14:paraId="29BA8BF9" w14:textId="77777777" w:rsidR="00D24BD8" w:rsidRPr="00D24BD8" w:rsidRDefault="00D24BD8" w:rsidP="00D033C1">
            <w:pPr>
              <w:rPr>
                <w:sz w:val="16"/>
                <w:szCs w:val="16"/>
              </w:rPr>
            </w:pPr>
            <w:r>
              <w:rPr>
                <w:rFonts w:hint="eastAsia"/>
                <w:sz w:val="16"/>
                <w:szCs w:val="16"/>
              </w:rPr>
              <w:t>橋脚</w:t>
            </w:r>
          </w:p>
        </w:tc>
        <w:tc>
          <w:tcPr>
            <w:tcW w:w="1701" w:type="dxa"/>
          </w:tcPr>
          <w:p w14:paraId="29BA8BFA" w14:textId="77777777" w:rsidR="00D24BD8" w:rsidRPr="00D24BD8" w:rsidRDefault="00D24BD8" w:rsidP="00D033C1">
            <w:pPr>
              <w:rPr>
                <w:sz w:val="16"/>
                <w:szCs w:val="16"/>
              </w:rPr>
            </w:pPr>
            <w:r w:rsidRPr="00D24BD8">
              <w:rPr>
                <w:rFonts w:hint="eastAsia"/>
                <w:sz w:val="16"/>
                <w:szCs w:val="16"/>
              </w:rPr>
              <w:t>ひびわれ</w:t>
            </w:r>
          </w:p>
        </w:tc>
        <w:tc>
          <w:tcPr>
            <w:tcW w:w="2835" w:type="dxa"/>
          </w:tcPr>
          <w:p w14:paraId="29BA8BFB" w14:textId="77777777" w:rsidR="00D24BD8" w:rsidRPr="00D24BD8" w:rsidRDefault="00D24BD8" w:rsidP="00D033C1">
            <w:pPr>
              <w:rPr>
                <w:sz w:val="16"/>
                <w:szCs w:val="16"/>
              </w:rPr>
            </w:pPr>
            <w:r w:rsidRPr="00D24BD8">
              <w:rPr>
                <w:rFonts w:hint="eastAsia"/>
                <w:sz w:val="16"/>
                <w:szCs w:val="16"/>
              </w:rPr>
              <w:t>点検支援技術のみ</w:t>
            </w:r>
          </w:p>
        </w:tc>
      </w:tr>
      <w:tr w:rsidR="00D24BD8" w14:paraId="29BA8C03" w14:textId="77777777" w:rsidTr="00D033C1">
        <w:tc>
          <w:tcPr>
            <w:tcW w:w="392" w:type="dxa"/>
            <w:tcBorders>
              <w:top w:val="nil"/>
            </w:tcBorders>
          </w:tcPr>
          <w:p w14:paraId="29BA8BFD" w14:textId="77777777" w:rsidR="00D24BD8" w:rsidRPr="00D24BD8" w:rsidRDefault="00D24BD8" w:rsidP="00D033C1">
            <w:pPr>
              <w:rPr>
                <w:sz w:val="16"/>
                <w:szCs w:val="16"/>
              </w:rPr>
            </w:pPr>
          </w:p>
        </w:tc>
        <w:tc>
          <w:tcPr>
            <w:tcW w:w="2268" w:type="dxa"/>
            <w:tcBorders>
              <w:top w:val="nil"/>
            </w:tcBorders>
          </w:tcPr>
          <w:p w14:paraId="29BA8BFE" w14:textId="77777777" w:rsidR="00D24BD8" w:rsidRPr="00D24BD8" w:rsidRDefault="00D24BD8" w:rsidP="00D033C1">
            <w:pPr>
              <w:rPr>
                <w:sz w:val="16"/>
                <w:szCs w:val="16"/>
              </w:rPr>
            </w:pPr>
          </w:p>
        </w:tc>
        <w:tc>
          <w:tcPr>
            <w:tcW w:w="1134" w:type="dxa"/>
            <w:tcBorders>
              <w:top w:val="nil"/>
            </w:tcBorders>
          </w:tcPr>
          <w:p w14:paraId="29BA8BFF" w14:textId="77777777" w:rsidR="00D24BD8" w:rsidRPr="00D24BD8" w:rsidRDefault="00D24BD8" w:rsidP="00D033C1">
            <w:pPr>
              <w:rPr>
                <w:sz w:val="16"/>
                <w:szCs w:val="16"/>
              </w:rPr>
            </w:pPr>
          </w:p>
        </w:tc>
        <w:tc>
          <w:tcPr>
            <w:tcW w:w="1276" w:type="dxa"/>
          </w:tcPr>
          <w:p w14:paraId="29BA8C00" w14:textId="77777777" w:rsidR="00D24BD8" w:rsidRPr="00D24BD8" w:rsidRDefault="00D24BD8" w:rsidP="00D24BD8">
            <w:pPr>
              <w:rPr>
                <w:sz w:val="16"/>
                <w:szCs w:val="16"/>
              </w:rPr>
            </w:pPr>
            <w:r>
              <w:rPr>
                <w:rFonts w:hint="eastAsia"/>
                <w:sz w:val="16"/>
                <w:szCs w:val="16"/>
              </w:rPr>
              <w:t>橋台</w:t>
            </w:r>
          </w:p>
        </w:tc>
        <w:tc>
          <w:tcPr>
            <w:tcW w:w="1701" w:type="dxa"/>
          </w:tcPr>
          <w:p w14:paraId="29BA8C01" w14:textId="77777777" w:rsidR="00D24BD8" w:rsidRPr="00D24BD8" w:rsidRDefault="00D24BD8" w:rsidP="00D033C1">
            <w:pPr>
              <w:rPr>
                <w:sz w:val="16"/>
                <w:szCs w:val="16"/>
              </w:rPr>
            </w:pPr>
            <w:r w:rsidRPr="00D24BD8">
              <w:rPr>
                <w:rFonts w:hint="eastAsia"/>
                <w:sz w:val="16"/>
                <w:szCs w:val="16"/>
              </w:rPr>
              <w:t>ひびわれ</w:t>
            </w:r>
          </w:p>
        </w:tc>
        <w:tc>
          <w:tcPr>
            <w:tcW w:w="2835" w:type="dxa"/>
          </w:tcPr>
          <w:p w14:paraId="29BA8C02" w14:textId="77777777" w:rsidR="00D24BD8" w:rsidRPr="00D24BD8" w:rsidRDefault="00D24BD8" w:rsidP="00D033C1">
            <w:pPr>
              <w:rPr>
                <w:sz w:val="16"/>
                <w:szCs w:val="16"/>
              </w:rPr>
            </w:pPr>
            <w:r w:rsidRPr="00D24BD8">
              <w:rPr>
                <w:rFonts w:hint="eastAsia"/>
                <w:sz w:val="16"/>
                <w:szCs w:val="16"/>
              </w:rPr>
              <w:t>点検支援技術のみ</w:t>
            </w:r>
          </w:p>
        </w:tc>
      </w:tr>
    </w:tbl>
    <w:p w14:paraId="29BA8C04" w14:textId="77777777" w:rsidR="00D24BD8" w:rsidRDefault="00D24BD8" w:rsidP="00D24BD8">
      <w:pPr>
        <w:rPr>
          <w:sz w:val="22"/>
        </w:rPr>
      </w:pPr>
    </w:p>
    <w:p w14:paraId="29BA8C05" w14:textId="77777777" w:rsidR="00CA7715" w:rsidRDefault="00CA7715" w:rsidP="00CA7715">
      <w:pPr>
        <w:rPr>
          <w:sz w:val="22"/>
        </w:rPr>
      </w:pPr>
    </w:p>
    <w:p w14:paraId="29BA8C06" w14:textId="77777777" w:rsidR="00CA7715" w:rsidRDefault="00CA7715" w:rsidP="00CA7715">
      <w:pPr>
        <w:rPr>
          <w:sz w:val="22"/>
        </w:rPr>
      </w:pPr>
    </w:p>
    <w:p w14:paraId="29BA8C07" w14:textId="77777777" w:rsidR="00CA7715" w:rsidRDefault="00CA7715">
      <w:pPr>
        <w:widowControl/>
        <w:jc w:val="left"/>
        <w:rPr>
          <w:sz w:val="22"/>
        </w:rPr>
      </w:pPr>
      <w:r>
        <w:rPr>
          <w:sz w:val="22"/>
        </w:rPr>
        <w:br w:type="page"/>
      </w:r>
    </w:p>
    <w:p w14:paraId="29BA8C08" w14:textId="77777777" w:rsidR="00CA7715" w:rsidRPr="00C27362" w:rsidRDefault="00CA7715" w:rsidP="00CA7715">
      <w:pPr>
        <w:rPr>
          <w:b/>
          <w:sz w:val="22"/>
        </w:rPr>
      </w:pPr>
      <w:r>
        <w:rPr>
          <w:rFonts w:hint="eastAsia"/>
          <w:b/>
          <w:sz w:val="22"/>
        </w:rPr>
        <w:lastRenderedPageBreak/>
        <w:t>6</w:t>
      </w:r>
      <w:r w:rsidRPr="00C27362">
        <w:rPr>
          <w:rFonts w:hint="eastAsia"/>
          <w:b/>
          <w:sz w:val="22"/>
        </w:rPr>
        <w:t>．</w:t>
      </w:r>
      <w:r w:rsidR="00075DB7">
        <w:rPr>
          <w:rFonts w:hint="eastAsia"/>
          <w:b/>
          <w:sz w:val="22"/>
        </w:rPr>
        <w:t>使用機器</w:t>
      </w:r>
      <w:r>
        <w:rPr>
          <w:rFonts w:hint="eastAsia"/>
          <w:b/>
          <w:sz w:val="22"/>
        </w:rPr>
        <w:t>と選定理由</w:t>
      </w:r>
    </w:p>
    <w:tbl>
      <w:tblPr>
        <w:tblW w:w="9961" w:type="dxa"/>
        <w:tblBorders>
          <w:top w:val="double" w:sz="4" w:space="0" w:color="auto"/>
        </w:tblBorders>
        <w:tblCellMar>
          <w:left w:w="99" w:type="dxa"/>
          <w:right w:w="99" w:type="dxa"/>
        </w:tblCellMar>
        <w:tblLook w:val="0000" w:firstRow="0" w:lastRow="0" w:firstColumn="0" w:lastColumn="0" w:noHBand="0" w:noVBand="0"/>
      </w:tblPr>
      <w:tblGrid>
        <w:gridCol w:w="9961"/>
      </w:tblGrid>
      <w:tr w:rsidR="00CA7715" w:rsidRPr="00186A6F" w14:paraId="29BA8C0A" w14:textId="77777777" w:rsidTr="00CA7715">
        <w:trPr>
          <w:trHeight w:val="23"/>
        </w:trPr>
        <w:tc>
          <w:tcPr>
            <w:tcW w:w="9961" w:type="dxa"/>
          </w:tcPr>
          <w:p w14:paraId="29BA8C09" w14:textId="77777777" w:rsidR="00CA7715" w:rsidRPr="00186A6F" w:rsidRDefault="00CA7715" w:rsidP="00CA7715">
            <w:pPr>
              <w:rPr>
                <w:b/>
                <w:sz w:val="22"/>
              </w:rPr>
            </w:pPr>
          </w:p>
        </w:tc>
      </w:tr>
    </w:tbl>
    <w:p w14:paraId="29BA8C0B" w14:textId="77777777" w:rsidR="00CA7715" w:rsidRPr="00E73314" w:rsidRDefault="00E73314" w:rsidP="00CA7715">
      <w:pPr>
        <w:rPr>
          <w:b/>
          <w:sz w:val="22"/>
        </w:rPr>
      </w:pPr>
      <w:r>
        <w:rPr>
          <w:rFonts w:hint="eastAsia"/>
          <w:b/>
          <w:sz w:val="22"/>
        </w:rPr>
        <w:t>6</w:t>
      </w:r>
      <w:r w:rsidR="00CA7715" w:rsidRPr="00186A6F">
        <w:rPr>
          <w:rFonts w:hint="eastAsia"/>
          <w:b/>
          <w:sz w:val="22"/>
        </w:rPr>
        <w:t xml:space="preserve">．１　</w:t>
      </w:r>
      <w:r>
        <w:rPr>
          <w:rFonts w:hint="eastAsia"/>
          <w:b/>
          <w:sz w:val="22"/>
        </w:rPr>
        <w:t>使用機器</w:t>
      </w:r>
    </w:p>
    <w:p w14:paraId="29BA8C0C" w14:textId="77777777" w:rsidR="00517FD5" w:rsidRDefault="00075DB7" w:rsidP="00CA7715">
      <w:pPr>
        <w:rPr>
          <w:sz w:val="22"/>
        </w:rPr>
      </w:pPr>
      <w:r>
        <w:rPr>
          <w:rFonts w:hint="eastAsia"/>
          <w:sz w:val="22"/>
        </w:rPr>
        <w:t>・デジタル</w:t>
      </w:r>
      <w:r w:rsidR="00517FD5">
        <w:rPr>
          <w:rFonts w:hint="eastAsia"/>
          <w:sz w:val="22"/>
        </w:rPr>
        <w:t>一眼レフ</w:t>
      </w:r>
      <w:r>
        <w:rPr>
          <w:rFonts w:hint="eastAsia"/>
          <w:sz w:val="22"/>
        </w:rPr>
        <w:t>カメラ</w:t>
      </w:r>
      <w:r w:rsidR="00517FD5">
        <w:rPr>
          <w:rFonts w:hint="eastAsia"/>
          <w:sz w:val="22"/>
        </w:rPr>
        <w:t>（市販・メーカー指定なし）</w:t>
      </w:r>
    </w:p>
    <w:p w14:paraId="29BA8C0D" w14:textId="42F36062" w:rsidR="00786450" w:rsidRDefault="00786450" w:rsidP="00786450">
      <w:pPr>
        <w:ind w:firstLineChars="100" w:firstLine="220"/>
        <w:rPr>
          <w:sz w:val="22"/>
        </w:rPr>
      </w:pPr>
      <w:r>
        <w:rPr>
          <w:rFonts w:hint="eastAsia"/>
          <w:sz w:val="22"/>
        </w:rPr>
        <w:t>(</w:t>
      </w:r>
      <w:r>
        <w:rPr>
          <w:rFonts w:hint="eastAsia"/>
          <w:sz w:val="22"/>
        </w:rPr>
        <w:t>例</w:t>
      </w:r>
      <w:r>
        <w:rPr>
          <w:rFonts w:hint="eastAsia"/>
          <w:sz w:val="22"/>
        </w:rPr>
        <w:t>)</w:t>
      </w:r>
      <w:r>
        <w:rPr>
          <w:rFonts w:hint="eastAsia"/>
          <w:sz w:val="22"/>
        </w:rPr>
        <w:t>「</w:t>
      </w:r>
      <w:r>
        <w:rPr>
          <w:rFonts w:hint="eastAsia"/>
          <w:sz w:val="22"/>
        </w:rPr>
        <w:t>FUJIFILM X-</w:t>
      </w:r>
      <w:r w:rsidR="00C312DE">
        <w:rPr>
          <w:rFonts w:hint="eastAsia"/>
          <w:sz w:val="22"/>
        </w:rPr>
        <w:t>S2</w:t>
      </w:r>
      <w:r>
        <w:rPr>
          <w:rFonts w:hint="eastAsia"/>
          <w:sz w:val="22"/>
        </w:rPr>
        <w:t>0</w:t>
      </w:r>
      <w:r>
        <w:rPr>
          <w:rFonts w:hint="eastAsia"/>
          <w:sz w:val="22"/>
        </w:rPr>
        <w:t xml:space="preserve">」　</w:t>
      </w:r>
      <w:r>
        <w:rPr>
          <w:rFonts w:hint="eastAsia"/>
          <w:sz w:val="22"/>
        </w:rPr>
        <w:t>2</w:t>
      </w:r>
      <w:r w:rsidR="00B87FBE">
        <w:rPr>
          <w:rFonts w:hint="eastAsia"/>
          <w:sz w:val="22"/>
        </w:rPr>
        <w:t>610</w:t>
      </w:r>
      <w:r>
        <w:rPr>
          <w:rFonts w:hint="eastAsia"/>
          <w:sz w:val="22"/>
        </w:rPr>
        <w:t>万画素</w:t>
      </w:r>
    </w:p>
    <w:p w14:paraId="29BA8C0E" w14:textId="77777777" w:rsidR="00075DB7" w:rsidRDefault="00075DB7" w:rsidP="00CA7715">
      <w:pPr>
        <w:rPr>
          <w:sz w:val="22"/>
        </w:rPr>
      </w:pPr>
      <w:r>
        <w:rPr>
          <w:rFonts w:hint="eastAsia"/>
          <w:sz w:val="22"/>
        </w:rPr>
        <w:t>・三脚</w:t>
      </w:r>
      <w:r w:rsidR="00517FD5">
        <w:rPr>
          <w:rFonts w:hint="eastAsia"/>
          <w:sz w:val="22"/>
        </w:rPr>
        <w:t>（市販・メーカー指定なし）</w:t>
      </w:r>
    </w:p>
    <w:p w14:paraId="29BA8C0F" w14:textId="77777777" w:rsidR="00517FD5" w:rsidRDefault="00517FD5" w:rsidP="00CA7715">
      <w:pPr>
        <w:rPr>
          <w:sz w:val="22"/>
        </w:rPr>
      </w:pPr>
      <w:r>
        <w:rPr>
          <w:rFonts w:hint="eastAsia"/>
          <w:sz w:val="22"/>
        </w:rPr>
        <w:t>・自動雲台「</w:t>
      </w:r>
      <w:r>
        <w:rPr>
          <w:rFonts w:hint="eastAsia"/>
          <w:sz w:val="22"/>
        </w:rPr>
        <w:t>Gigapan</w:t>
      </w:r>
      <w:r>
        <w:rPr>
          <w:rFonts w:hint="eastAsia"/>
          <w:sz w:val="22"/>
        </w:rPr>
        <w:t>」…効率的に撮影作業を行う為、補助的に使用</w:t>
      </w:r>
    </w:p>
    <w:p w14:paraId="29BA8C10" w14:textId="77777777" w:rsidR="00E73314" w:rsidRDefault="00E73314" w:rsidP="00CA7715">
      <w:pPr>
        <w:rPr>
          <w:sz w:val="22"/>
        </w:rPr>
      </w:pPr>
    </w:p>
    <w:p w14:paraId="29BA8C11" w14:textId="77777777" w:rsidR="00E73314" w:rsidRDefault="00E73314" w:rsidP="00CA7715">
      <w:pPr>
        <w:rPr>
          <w:b/>
          <w:sz w:val="22"/>
        </w:rPr>
      </w:pPr>
      <w:r w:rsidRPr="00E73314">
        <w:rPr>
          <w:rFonts w:hint="eastAsia"/>
          <w:b/>
          <w:sz w:val="22"/>
        </w:rPr>
        <w:t>6.2</w:t>
      </w:r>
      <w:r w:rsidRPr="00E73314">
        <w:rPr>
          <w:rFonts w:hint="eastAsia"/>
          <w:b/>
          <w:sz w:val="22"/>
        </w:rPr>
        <w:t xml:space="preserve">　選定理由</w:t>
      </w:r>
    </w:p>
    <w:p w14:paraId="29BA8C12" w14:textId="4AF4DCD1" w:rsidR="00C6458C" w:rsidRPr="007927F2" w:rsidRDefault="00C6458C" w:rsidP="00CA7715">
      <w:pPr>
        <w:rPr>
          <w:sz w:val="22"/>
        </w:rPr>
      </w:pPr>
      <w:r w:rsidRPr="007927F2">
        <w:rPr>
          <w:rFonts w:hint="eastAsia"/>
          <w:sz w:val="22"/>
        </w:rPr>
        <w:t>当該技術は、「</w:t>
      </w:r>
      <w:r w:rsidR="00597053" w:rsidRPr="00597053">
        <w:rPr>
          <w:rFonts w:hint="eastAsia"/>
          <w:sz w:val="22"/>
        </w:rPr>
        <w:t>橋梁・トンネル</w:t>
      </w:r>
      <w:r w:rsidR="00597053" w:rsidRPr="00597053">
        <w:rPr>
          <w:rFonts w:hint="eastAsia"/>
          <w:sz w:val="22"/>
        </w:rPr>
        <w:t xml:space="preserve"> </w:t>
      </w:r>
      <w:r w:rsidR="00597053" w:rsidRPr="00597053">
        <w:rPr>
          <w:rFonts w:hint="eastAsia"/>
          <w:sz w:val="22"/>
        </w:rPr>
        <w:t>点検支援技術</w:t>
      </w:r>
      <w:r w:rsidR="00597053" w:rsidRPr="00597053">
        <w:rPr>
          <w:rFonts w:hint="eastAsia"/>
          <w:sz w:val="22"/>
        </w:rPr>
        <w:t xml:space="preserve"> </w:t>
      </w:r>
      <w:r w:rsidR="00597053" w:rsidRPr="00597053">
        <w:rPr>
          <w:rFonts w:hint="eastAsia"/>
          <w:sz w:val="22"/>
        </w:rPr>
        <w:t>性能カタログ</w:t>
      </w:r>
      <w:r w:rsidRPr="007927F2">
        <w:rPr>
          <w:rFonts w:hint="eastAsia"/>
          <w:sz w:val="22"/>
        </w:rPr>
        <w:t>」（令和</w:t>
      </w:r>
      <w:r w:rsidR="00597053">
        <w:rPr>
          <w:rFonts w:hint="eastAsia"/>
          <w:sz w:val="22"/>
        </w:rPr>
        <w:t>6</w:t>
      </w:r>
      <w:r w:rsidRPr="007927F2">
        <w:rPr>
          <w:rFonts w:hint="eastAsia"/>
          <w:sz w:val="22"/>
        </w:rPr>
        <w:t>年</w:t>
      </w:r>
      <w:r w:rsidR="00597053">
        <w:rPr>
          <w:rFonts w:hint="eastAsia"/>
          <w:sz w:val="22"/>
        </w:rPr>
        <w:t>4</w:t>
      </w:r>
      <w:r w:rsidR="007927F2" w:rsidRPr="007927F2">
        <w:rPr>
          <w:rFonts w:hint="eastAsia"/>
          <w:sz w:val="22"/>
        </w:rPr>
        <w:t>月国土交通省）の中の画像計測技術（橋梁）の中から、点検時の気象・気温などの影響が少なく、</w:t>
      </w:r>
      <w:r w:rsidR="007927F2">
        <w:rPr>
          <w:rFonts w:hint="eastAsia"/>
          <w:sz w:val="22"/>
        </w:rPr>
        <w:t>かつ</w:t>
      </w:r>
      <w:r w:rsidR="007927F2" w:rsidRPr="007927F2">
        <w:rPr>
          <w:rFonts w:hint="eastAsia"/>
          <w:sz w:val="22"/>
        </w:rPr>
        <w:t>点検員の技量等によらず定量的に把握でき</w:t>
      </w:r>
      <w:r w:rsidR="007927F2">
        <w:rPr>
          <w:rFonts w:hint="eastAsia"/>
          <w:sz w:val="22"/>
        </w:rPr>
        <w:t>るものとして選定し</w:t>
      </w:r>
      <w:r w:rsidR="00517FD5">
        <w:rPr>
          <w:rFonts w:hint="eastAsia"/>
          <w:sz w:val="22"/>
        </w:rPr>
        <w:t>た。また撮影機器（デジタルカメラ）以外の専用機材</w:t>
      </w:r>
      <w:r w:rsidR="007927F2">
        <w:rPr>
          <w:rFonts w:hint="eastAsia"/>
          <w:sz w:val="22"/>
        </w:rPr>
        <w:t>や</w:t>
      </w:r>
      <w:r w:rsidR="007927F2" w:rsidRPr="0030445B">
        <w:rPr>
          <w:rFonts w:hint="eastAsia"/>
          <w:sz w:val="22"/>
          <w:u w:val="single"/>
        </w:rPr>
        <w:t>交通規制もなく</w:t>
      </w:r>
      <w:r w:rsidR="007927F2">
        <w:rPr>
          <w:rFonts w:hint="eastAsia"/>
          <w:sz w:val="22"/>
        </w:rPr>
        <w:t>、低コストで簡易に</w:t>
      </w:r>
      <w:r w:rsidR="007927F2" w:rsidRPr="007927F2">
        <w:rPr>
          <w:rFonts w:hint="eastAsia"/>
          <w:sz w:val="22"/>
        </w:rPr>
        <w:t>実施可能な技術</w:t>
      </w:r>
      <w:r w:rsidR="007927F2">
        <w:rPr>
          <w:rFonts w:hint="eastAsia"/>
          <w:sz w:val="22"/>
        </w:rPr>
        <w:t>として活用できると判断した。</w:t>
      </w:r>
    </w:p>
    <w:p w14:paraId="29BA8C13" w14:textId="77777777" w:rsidR="007927F2" w:rsidRDefault="007927F2" w:rsidP="00CA7715">
      <w:pPr>
        <w:rPr>
          <w:sz w:val="22"/>
        </w:rPr>
      </w:pPr>
    </w:p>
    <w:p w14:paraId="29BA8C14" w14:textId="77777777" w:rsidR="00E73314" w:rsidRPr="00E73314" w:rsidRDefault="00E73314">
      <w:pPr>
        <w:widowControl/>
        <w:jc w:val="left"/>
        <w:rPr>
          <w:b/>
          <w:sz w:val="22"/>
        </w:rPr>
      </w:pPr>
      <w:r w:rsidRPr="00E73314">
        <w:rPr>
          <w:rFonts w:hint="eastAsia"/>
          <w:b/>
          <w:sz w:val="22"/>
        </w:rPr>
        <w:t>6.3</w:t>
      </w:r>
      <w:r w:rsidRPr="00E73314">
        <w:rPr>
          <w:rFonts w:hint="eastAsia"/>
          <w:b/>
          <w:sz w:val="22"/>
        </w:rPr>
        <w:t xml:space="preserve">　実施方法・作業手順</w:t>
      </w:r>
    </w:p>
    <w:p w14:paraId="29BA8C15" w14:textId="77777777" w:rsidR="00E73314" w:rsidRDefault="0053586E" w:rsidP="0053586E">
      <w:pPr>
        <w:widowControl/>
        <w:ind w:firstLineChars="100" w:firstLine="220"/>
        <w:jc w:val="left"/>
        <w:rPr>
          <w:sz w:val="22"/>
        </w:rPr>
      </w:pPr>
      <w:r>
        <w:rPr>
          <w:rFonts w:hint="eastAsia"/>
          <w:sz w:val="22"/>
        </w:rPr>
        <w:t>6.3.1</w:t>
      </w:r>
      <w:r>
        <w:rPr>
          <w:rFonts w:hint="eastAsia"/>
          <w:sz w:val="22"/>
        </w:rPr>
        <w:t>実施方法</w:t>
      </w:r>
    </w:p>
    <w:p w14:paraId="29BA8C16" w14:textId="77777777" w:rsidR="0030445B" w:rsidRDefault="0053586E" w:rsidP="006C167E">
      <w:pPr>
        <w:widowControl/>
        <w:ind w:firstLineChars="100" w:firstLine="220"/>
        <w:jc w:val="left"/>
        <w:rPr>
          <w:sz w:val="22"/>
        </w:rPr>
      </w:pPr>
      <w:r>
        <w:rPr>
          <w:rFonts w:hint="eastAsia"/>
          <w:sz w:val="22"/>
        </w:rPr>
        <w:t>コンクリート面のひび</w:t>
      </w:r>
      <w:r w:rsidR="0030445B">
        <w:rPr>
          <w:rFonts w:hint="eastAsia"/>
          <w:sz w:val="22"/>
        </w:rPr>
        <w:t>われ</w:t>
      </w:r>
      <w:r>
        <w:rPr>
          <w:rFonts w:hint="eastAsia"/>
          <w:sz w:val="22"/>
        </w:rPr>
        <w:t>幅</w:t>
      </w:r>
      <w:r w:rsidRPr="00890C0D">
        <w:rPr>
          <w:rFonts w:hint="eastAsia"/>
          <w:sz w:val="22"/>
          <w:u w:val="single"/>
        </w:rPr>
        <w:t>0.1</w:t>
      </w:r>
      <w:r w:rsidRPr="00890C0D">
        <w:rPr>
          <w:rFonts w:hint="eastAsia"/>
          <w:sz w:val="22"/>
          <w:u w:val="single"/>
        </w:rPr>
        <w:t>㎜以上</w:t>
      </w:r>
      <w:r w:rsidR="006C167E" w:rsidRPr="006C167E">
        <w:rPr>
          <w:rFonts w:hint="eastAsia"/>
          <w:sz w:val="22"/>
        </w:rPr>
        <w:t>(0.2mm</w:t>
      </w:r>
      <w:r w:rsidR="006C167E" w:rsidRPr="006C167E">
        <w:rPr>
          <w:rFonts w:hint="eastAsia"/>
          <w:sz w:val="22"/>
        </w:rPr>
        <w:t>以上とする事も可能</w:t>
      </w:r>
      <w:r w:rsidR="006C167E" w:rsidRPr="006C167E">
        <w:rPr>
          <w:rFonts w:hint="eastAsia"/>
          <w:sz w:val="22"/>
        </w:rPr>
        <w:t>)</w:t>
      </w:r>
      <w:r>
        <w:rPr>
          <w:rFonts w:hint="eastAsia"/>
          <w:sz w:val="22"/>
        </w:rPr>
        <w:t>のひび</w:t>
      </w:r>
      <w:r w:rsidR="0030445B">
        <w:rPr>
          <w:rFonts w:hint="eastAsia"/>
          <w:sz w:val="22"/>
        </w:rPr>
        <w:t>われ</w:t>
      </w:r>
      <w:r>
        <w:rPr>
          <w:rFonts w:hint="eastAsia"/>
          <w:sz w:val="22"/>
        </w:rPr>
        <w:t>を検出するため</w:t>
      </w:r>
    </w:p>
    <w:p w14:paraId="29BA8C17" w14:textId="77777777" w:rsidR="00890C0D" w:rsidRDefault="0053586E" w:rsidP="006C167E">
      <w:pPr>
        <w:widowControl/>
        <w:ind w:firstLineChars="100" w:firstLine="220"/>
        <w:jc w:val="left"/>
        <w:rPr>
          <w:sz w:val="22"/>
        </w:rPr>
      </w:pPr>
      <w:r>
        <w:rPr>
          <w:rFonts w:hint="eastAsia"/>
          <w:sz w:val="22"/>
        </w:rPr>
        <w:t>に、以下の方法で作業を行う。</w:t>
      </w:r>
    </w:p>
    <w:p w14:paraId="29BA8C18" w14:textId="77777777" w:rsidR="00890C0D" w:rsidRDefault="00890C0D" w:rsidP="00890C0D">
      <w:pPr>
        <w:pStyle w:val="a3"/>
        <w:widowControl/>
        <w:numPr>
          <w:ilvl w:val="0"/>
          <w:numId w:val="28"/>
        </w:numPr>
        <w:ind w:leftChars="0"/>
        <w:jc w:val="left"/>
        <w:rPr>
          <w:sz w:val="22"/>
        </w:rPr>
      </w:pPr>
      <w:r>
        <w:rPr>
          <w:rFonts w:hint="eastAsia"/>
          <w:sz w:val="22"/>
        </w:rPr>
        <w:t>画像撮影</w:t>
      </w:r>
    </w:p>
    <w:p w14:paraId="29BA8C19" w14:textId="77777777" w:rsidR="006C167E" w:rsidRDefault="000A5CE5" w:rsidP="006C167E">
      <w:pPr>
        <w:pStyle w:val="a3"/>
        <w:widowControl/>
        <w:ind w:leftChars="0" w:left="564"/>
        <w:jc w:val="left"/>
        <w:rPr>
          <w:sz w:val="22"/>
        </w:rPr>
      </w:pPr>
      <w:r>
        <w:rPr>
          <w:rFonts w:hint="eastAsia"/>
          <w:sz w:val="22"/>
        </w:rPr>
        <w:t>[</w:t>
      </w:r>
      <w:r>
        <w:rPr>
          <w:rFonts w:hint="eastAsia"/>
          <w:sz w:val="22"/>
        </w:rPr>
        <w:t>三脚利用時</w:t>
      </w:r>
      <w:r>
        <w:rPr>
          <w:rFonts w:hint="eastAsia"/>
          <w:sz w:val="22"/>
        </w:rPr>
        <w:t>]</w:t>
      </w:r>
    </w:p>
    <w:p w14:paraId="29BA8C1A" w14:textId="77777777" w:rsidR="00890C0D" w:rsidRDefault="00890C0D" w:rsidP="006C167E">
      <w:pPr>
        <w:pStyle w:val="a3"/>
        <w:widowControl/>
        <w:ind w:leftChars="0" w:left="564"/>
        <w:jc w:val="left"/>
        <w:rPr>
          <w:sz w:val="22"/>
        </w:rPr>
      </w:pPr>
      <w:r>
        <w:rPr>
          <w:rFonts w:hint="eastAsia"/>
          <w:sz w:val="22"/>
        </w:rPr>
        <w:t>以下の通り、対象範囲を複数枚に分割して撮影を行う</w:t>
      </w:r>
    </w:p>
    <w:p w14:paraId="29BA8C1B" w14:textId="77777777" w:rsidR="00890C0D" w:rsidRDefault="00890C0D" w:rsidP="00890C0D">
      <w:pPr>
        <w:pStyle w:val="a3"/>
        <w:widowControl/>
        <w:ind w:leftChars="0" w:left="564"/>
        <w:jc w:val="left"/>
        <w:rPr>
          <w:sz w:val="22"/>
        </w:rPr>
      </w:pPr>
      <w:r>
        <w:rPr>
          <w:rFonts w:hint="eastAsia"/>
          <w:noProof/>
          <w:sz w:val="22"/>
        </w:rPr>
        <w:drawing>
          <wp:inline distT="0" distB="0" distL="0" distR="0" wp14:anchorId="29BA8CCC" wp14:editId="29BA8CCD">
            <wp:extent cx="2548255" cy="1435673"/>
            <wp:effectExtent l="19050" t="0" r="4445" b="0"/>
            <wp:docPr id="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551717" cy="1437624"/>
                    </a:xfrm>
                    <a:prstGeom prst="rect">
                      <a:avLst/>
                    </a:prstGeom>
                    <a:noFill/>
                    <a:ln w="9525">
                      <a:noFill/>
                      <a:miter lim="800000"/>
                      <a:headEnd/>
                      <a:tailEnd/>
                    </a:ln>
                  </pic:spPr>
                </pic:pic>
              </a:graphicData>
            </a:graphic>
          </wp:inline>
        </w:drawing>
      </w:r>
    </w:p>
    <w:p w14:paraId="29BA8C1C" w14:textId="77777777" w:rsidR="000A5CE5" w:rsidRDefault="000A5CE5" w:rsidP="000A5CE5">
      <w:pPr>
        <w:pStyle w:val="a3"/>
        <w:widowControl/>
        <w:ind w:leftChars="0" w:left="564"/>
        <w:jc w:val="left"/>
        <w:rPr>
          <w:sz w:val="22"/>
        </w:rPr>
      </w:pPr>
      <w:r>
        <w:rPr>
          <w:rFonts w:hint="eastAsia"/>
          <w:sz w:val="22"/>
        </w:rPr>
        <w:t>[</w:t>
      </w:r>
      <w:r>
        <w:rPr>
          <w:rFonts w:hint="eastAsia"/>
          <w:sz w:val="22"/>
        </w:rPr>
        <w:t>自動雲台「</w:t>
      </w:r>
      <w:r>
        <w:rPr>
          <w:rFonts w:hint="eastAsia"/>
          <w:sz w:val="22"/>
        </w:rPr>
        <w:t>Gigapan</w:t>
      </w:r>
      <w:r>
        <w:rPr>
          <w:rFonts w:hint="eastAsia"/>
          <w:sz w:val="22"/>
        </w:rPr>
        <w:t>」利用時</w:t>
      </w:r>
      <w:r>
        <w:rPr>
          <w:rFonts w:hint="eastAsia"/>
          <w:sz w:val="22"/>
        </w:rPr>
        <w:t>]</w:t>
      </w:r>
    </w:p>
    <w:p w14:paraId="29BA8C1D" w14:textId="77777777" w:rsidR="000A5CE5" w:rsidRDefault="000A5CE5" w:rsidP="000A5CE5">
      <w:pPr>
        <w:pStyle w:val="a3"/>
        <w:widowControl/>
        <w:ind w:leftChars="0" w:left="564" w:firstLineChars="100" w:firstLine="220"/>
        <w:jc w:val="left"/>
        <w:rPr>
          <w:sz w:val="22"/>
        </w:rPr>
      </w:pPr>
      <w:r>
        <w:rPr>
          <w:rFonts w:hint="eastAsia"/>
          <w:sz w:val="22"/>
        </w:rPr>
        <w:t>撮影対象の左上と右下を選択すると</w:t>
      </w:r>
      <w:r>
        <w:rPr>
          <w:rFonts w:hint="eastAsia"/>
          <w:sz w:val="22"/>
        </w:rPr>
        <w:t>Gigapan</w:t>
      </w:r>
      <w:r>
        <w:rPr>
          <w:rFonts w:hint="eastAsia"/>
          <w:sz w:val="22"/>
        </w:rPr>
        <w:t>が指定した範囲を自動撮影する</w:t>
      </w:r>
    </w:p>
    <w:p w14:paraId="29BA8C1E" w14:textId="77777777" w:rsidR="000A5CE5" w:rsidRDefault="000A5CE5" w:rsidP="000A5CE5">
      <w:pPr>
        <w:pStyle w:val="a3"/>
        <w:widowControl/>
        <w:ind w:leftChars="0" w:left="564" w:firstLineChars="100" w:firstLine="220"/>
        <w:jc w:val="left"/>
        <w:rPr>
          <w:sz w:val="22"/>
        </w:rPr>
      </w:pPr>
      <w:r>
        <w:rPr>
          <w:rFonts w:hint="eastAsia"/>
          <w:sz w:val="22"/>
        </w:rPr>
        <w:t>Gigapan</w:t>
      </w:r>
      <w:r>
        <w:rPr>
          <w:rFonts w:hint="eastAsia"/>
          <w:sz w:val="22"/>
        </w:rPr>
        <w:t>の指定範囲は撮影角度</w:t>
      </w:r>
      <w:r>
        <w:rPr>
          <w:rFonts w:hint="eastAsia"/>
          <w:sz w:val="22"/>
        </w:rPr>
        <w:t>20</w:t>
      </w:r>
      <w:r>
        <w:rPr>
          <w:rFonts w:hint="eastAsia"/>
          <w:sz w:val="22"/>
        </w:rPr>
        <w:t>度以内になるようにする</w:t>
      </w:r>
    </w:p>
    <w:p w14:paraId="29BA8C1F" w14:textId="77777777" w:rsidR="000A5CE5" w:rsidRDefault="00000000" w:rsidP="000A5CE5">
      <w:pPr>
        <w:widowControl/>
        <w:jc w:val="left"/>
        <w:rPr>
          <w:sz w:val="22"/>
        </w:rPr>
      </w:pPr>
      <w:r>
        <w:rPr>
          <w:noProof/>
          <w:sz w:val="22"/>
        </w:rPr>
        <w:pict w14:anchorId="29BA8CCF">
          <v:shapetype id="_x0000_t202" coordsize="21600,21600" o:spt="202" path="m,l,21600r21600,l21600,xe">
            <v:stroke joinstyle="miter"/>
            <v:path gradientshapeok="t" o:connecttype="rect"/>
          </v:shapetype>
          <v:shape id="_x0000_s2053" type="#_x0000_t202" style="position:absolute;margin-left:243.95pt;margin-top:.9pt;width:38.2pt;height:24.6pt;z-index:251664384;mso-width-relative:margin;mso-height-relative:margin">
            <v:textbox>
              <w:txbxContent>
                <w:p w14:paraId="29BA8CF6" w14:textId="77777777" w:rsidR="001F0899" w:rsidRDefault="001F0899">
                  <w:r>
                    <w:t>左上</w:t>
                  </w:r>
                </w:p>
              </w:txbxContent>
            </v:textbox>
          </v:shape>
        </w:pict>
      </w:r>
      <w:r>
        <w:rPr>
          <w:noProof/>
          <w:sz w:val="22"/>
        </w:rPr>
        <w:pict w14:anchorId="29BA8CD0">
          <v:rect id="_x0000_s2051" style="position:absolute;margin-left:282.15pt;margin-top:13pt;width:21pt;height:20pt;z-index:251661312" filled="f" strokecolor="red" strokeweight="1.5pt">
            <v:textbox inset="5.85pt,.7pt,5.85pt,.7pt"/>
          </v:rect>
        </w:pict>
      </w:r>
      <w:r w:rsidR="000A5CE5">
        <w:rPr>
          <w:rFonts w:hint="eastAsia"/>
          <w:noProof/>
          <w:sz w:val="22"/>
        </w:rPr>
        <w:drawing>
          <wp:anchor distT="0" distB="0" distL="114300" distR="114300" simplePos="0" relativeHeight="251659264" behindDoc="0" locked="0" layoutInCell="1" allowOverlap="1" wp14:anchorId="29BA8CD1" wp14:editId="29BA8CD2">
            <wp:simplePos x="0" y="0"/>
            <wp:positionH relativeFrom="column">
              <wp:posOffset>3545205</wp:posOffset>
            </wp:positionH>
            <wp:positionV relativeFrom="paragraph">
              <wp:posOffset>203200</wp:posOffset>
            </wp:positionV>
            <wp:extent cx="1447800" cy="1257300"/>
            <wp:effectExtent l="19050" t="0" r="0" b="0"/>
            <wp:wrapNone/>
            <wp:docPr id="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447800" cy="1257300"/>
                    </a:xfrm>
                    <a:prstGeom prst="rect">
                      <a:avLst/>
                    </a:prstGeom>
                    <a:noFill/>
                    <a:ln w="9525">
                      <a:noFill/>
                      <a:miter lim="800000"/>
                      <a:headEnd/>
                      <a:tailEnd/>
                    </a:ln>
                  </pic:spPr>
                </pic:pic>
              </a:graphicData>
            </a:graphic>
          </wp:anchor>
        </w:drawing>
      </w:r>
      <w:r w:rsidR="000A5CE5">
        <w:rPr>
          <w:rFonts w:hint="eastAsia"/>
          <w:noProof/>
          <w:sz w:val="22"/>
        </w:rPr>
        <w:drawing>
          <wp:anchor distT="0" distB="0" distL="114300" distR="114300" simplePos="0" relativeHeight="251658240" behindDoc="0" locked="0" layoutInCell="1" allowOverlap="1" wp14:anchorId="29BA8CD3" wp14:editId="29BA8CD4">
            <wp:simplePos x="0" y="0"/>
            <wp:positionH relativeFrom="column">
              <wp:posOffset>338455</wp:posOffset>
            </wp:positionH>
            <wp:positionV relativeFrom="paragraph">
              <wp:posOffset>63500</wp:posOffset>
            </wp:positionV>
            <wp:extent cx="2586355" cy="1352550"/>
            <wp:effectExtent l="19050" t="0" r="4445" b="0"/>
            <wp:wrapNone/>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586355" cy="1352550"/>
                    </a:xfrm>
                    <a:prstGeom prst="rect">
                      <a:avLst/>
                    </a:prstGeom>
                    <a:noFill/>
                    <a:ln w="9525">
                      <a:noFill/>
                      <a:miter lim="800000"/>
                      <a:headEnd/>
                      <a:tailEnd/>
                    </a:ln>
                  </pic:spPr>
                </pic:pic>
              </a:graphicData>
            </a:graphic>
          </wp:anchor>
        </w:drawing>
      </w:r>
    </w:p>
    <w:p w14:paraId="29BA8C20" w14:textId="77777777" w:rsidR="000A5CE5" w:rsidRDefault="000A5CE5" w:rsidP="000A5CE5">
      <w:pPr>
        <w:widowControl/>
        <w:jc w:val="left"/>
        <w:rPr>
          <w:sz w:val="22"/>
        </w:rPr>
      </w:pPr>
    </w:p>
    <w:p w14:paraId="29BA8C21" w14:textId="77777777" w:rsidR="000A5CE5" w:rsidRDefault="00000000" w:rsidP="000A5CE5">
      <w:pPr>
        <w:widowControl/>
        <w:jc w:val="left"/>
        <w:rPr>
          <w:sz w:val="22"/>
        </w:rPr>
      </w:pPr>
      <w:r>
        <w:rPr>
          <w:noProof/>
          <w:sz w:val="22"/>
        </w:rPr>
        <w:pict w14:anchorId="29BA8CD5">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0" type="#_x0000_t13" style="position:absolute;margin-left:236.15pt;margin-top:5.5pt;width:40pt;height:45.5pt;z-index:251660288" fillcolor="#9bbb59 [3206]" strokecolor="#f2f2f2 [3041]" strokeweight="1.5pt">
            <v:shadow on="t" type="perspective" color="#4e6128 [1606]" opacity=".5" offset="1pt" offset2="-1pt"/>
            <v:textbox inset="5.85pt,.7pt,5.85pt,.7pt"/>
          </v:shape>
        </w:pict>
      </w:r>
    </w:p>
    <w:p w14:paraId="29BA8C22" w14:textId="77777777" w:rsidR="000A5CE5" w:rsidRDefault="000A5CE5" w:rsidP="000A5CE5">
      <w:pPr>
        <w:widowControl/>
        <w:jc w:val="left"/>
        <w:rPr>
          <w:sz w:val="22"/>
        </w:rPr>
      </w:pPr>
    </w:p>
    <w:p w14:paraId="29BA8C23" w14:textId="77777777" w:rsidR="000A5CE5" w:rsidRDefault="000A5CE5" w:rsidP="000A5CE5">
      <w:pPr>
        <w:widowControl/>
        <w:jc w:val="left"/>
        <w:rPr>
          <w:sz w:val="22"/>
        </w:rPr>
      </w:pPr>
    </w:p>
    <w:p w14:paraId="29BA8C24" w14:textId="77777777" w:rsidR="000A5CE5" w:rsidRPr="000A5CE5" w:rsidRDefault="00000000" w:rsidP="000A5CE5">
      <w:pPr>
        <w:widowControl/>
        <w:jc w:val="left"/>
        <w:rPr>
          <w:sz w:val="22"/>
        </w:rPr>
      </w:pPr>
      <w:r>
        <w:rPr>
          <w:noProof/>
          <w:sz w:val="22"/>
        </w:rPr>
        <w:pict w14:anchorId="29BA8CD6">
          <v:shape id="_x0000_s2054" type="#_x0000_t202" style="position:absolute;margin-left:397.2pt;margin-top:5pt;width:38.2pt;height:24.6pt;z-index:251665408;mso-width-relative:margin;mso-height-relative:margin">
            <v:textbox>
              <w:txbxContent>
                <w:p w14:paraId="29BA8CF7" w14:textId="77777777" w:rsidR="001F0899" w:rsidRDefault="001F0899" w:rsidP="000A5CE5">
                  <w:r>
                    <w:t>右下</w:t>
                  </w:r>
                </w:p>
              </w:txbxContent>
            </v:textbox>
          </v:shape>
        </w:pict>
      </w:r>
      <w:r>
        <w:rPr>
          <w:noProof/>
          <w:sz w:val="22"/>
        </w:rPr>
        <w:pict w14:anchorId="29BA8CD7">
          <v:rect id="_x0000_s2052" style="position:absolute;margin-left:373.15pt;margin-top:5pt;width:21pt;height:20pt;z-index:251662336" filled="f" strokecolor="red" strokeweight="1.5pt">
            <v:textbox inset="5.85pt,.7pt,5.85pt,.7pt"/>
          </v:rect>
        </w:pict>
      </w:r>
    </w:p>
    <w:p w14:paraId="29BA8C25" w14:textId="77777777" w:rsidR="006C167E" w:rsidRDefault="006C167E">
      <w:pPr>
        <w:widowControl/>
        <w:jc w:val="left"/>
        <w:rPr>
          <w:sz w:val="22"/>
        </w:rPr>
      </w:pPr>
      <w:r>
        <w:rPr>
          <w:sz w:val="22"/>
        </w:rPr>
        <w:br w:type="page"/>
      </w:r>
    </w:p>
    <w:p w14:paraId="29BA8C26" w14:textId="77777777" w:rsidR="00890C0D" w:rsidRDefault="00890C0D" w:rsidP="00890C0D">
      <w:pPr>
        <w:pStyle w:val="a3"/>
        <w:widowControl/>
        <w:numPr>
          <w:ilvl w:val="0"/>
          <w:numId w:val="28"/>
        </w:numPr>
        <w:ind w:leftChars="0"/>
        <w:jc w:val="left"/>
        <w:rPr>
          <w:sz w:val="22"/>
        </w:rPr>
      </w:pPr>
      <w:r>
        <w:rPr>
          <w:rFonts w:hint="eastAsia"/>
          <w:sz w:val="22"/>
        </w:rPr>
        <w:lastRenderedPageBreak/>
        <w:t>画像のアップロード</w:t>
      </w:r>
    </w:p>
    <w:p w14:paraId="29BA8C27" w14:textId="77777777" w:rsidR="00890C0D" w:rsidRDefault="00890C0D" w:rsidP="00890C0D">
      <w:pPr>
        <w:pStyle w:val="a3"/>
        <w:widowControl/>
        <w:numPr>
          <w:ilvl w:val="0"/>
          <w:numId w:val="26"/>
        </w:numPr>
        <w:ind w:leftChars="0"/>
        <w:jc w:val="left"/>
        <w:rPr>
          <w:sz w:val="22"/>
        </w:rPr>
      </w:pPr>
      <w:r>
        <w:rPr>
          <w:rFonts w:hint="eastAsia"/>
          <w:sz w:val="22"/>
        </w:rPr>
        <w:t>で撮影した画像を</w:t>
      </w:r>
      <w:r>
        <w:rPr>
          <w:rFonts w:hint="eastAsia"/>
          <w:sz w:val="22"/>
        </w:rPr>
        <w:t>PC</w:t>
      </w:r>
      <w:r>
        <w:rPr>
          <w:rFonts w:hint="eastAsia"/>
          <w:sz w:val="22"/>
        </w:rPr>
        <w:t>に保存し、「ひびみっけ」にアップロードを行う。</w:t>
      </w:r>
    </w:p>
    <w:p w14:paraId="29BA8C28" w14:textId="77777777" w:rsidR="001515DB" w:rsidRDefault="001515DB" w:rsidP="001515DB">
      <w:pPr>
        <w:pStyle w:val="a3"/>
        <w:widowControl/>
        <w:ind w:leftChars="0" w:left="1080"/>
        <w:jc w:val="left"/>
        <w:rPr>
          <w:sz w:val="22"/>
        </w:rPr>
      </w:pPr>
      <w:r>
        <w:rPr>
          <w:rFonts w:hint="eastAsia"/>
          <w:noProof/>
          <w:sz w:val="22"/>
        </w:rPr>
        <w:drawing>
          <wp:inline distT="0" distB="0" distL="0" distR="0" wp14:anchorId="29BA8CD8" wp14:editId="29BA8CD9">
            <wp:extent cx="4095750" cy="1909488"/>
            <wp:effectExtent l="1905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096590" cy="1909880"/>
                    </a:xfrm>
                    <a:prstGeom prst="rect">
                      <a:avLst/>
                    </a:prstGeom>
                    <a:noFill/>
                    <a:ln w="9525">
                      <a:noFill/>
                      <a:miter lim="800000"/>
                      <a:headEnd/>
                      <a:tailEnd/>
                    </a:ln>
                  </pic:spPr>
                </pic:pic>
              </a:graphicData>
            </a:graphic>
          </wp:inline>
        </w:drawing>
      </w:r>
    </w:p>
    <w:p w14:paraId="29BA8C29" w14:textId="77777777" w:rsidR="001515DB" w:rsidRPr="001515DB" w:rsidRDefault="001515DB" w:rsidP="001515DB">
      <w:pPr>
        <w:pStyle w:val="a3"/>
        <w:widowControl/>
        <w:numPr>
          <w:ilvl w:val="0"/>
          <w:numId w:val="28"/>
        </w:numPr>
        <w:ind w:leftChars="0"/>
        <w:jc w:val="left"/>
        <w:rPr>
          <w:sz w:val="22"/>
        </w:rPr>
      </w:pPr>
      <w:r w:rsidRPr="001515DB">
        <w:rPr>
          <w:rFonts w:hint="eastAsia"/>
          <w:sz w:val="22"/>
        </w:rPr>
        <w:t>画像の合成・ひび</w:t>
      </w:r>
      <w:r w:rsidR="0030445B">
        <w:rPr>
          <w:rFonts w:hint="eastAsia"/>
          <w:sz w:val="22"/>
        </w:rPr>
        <w:t>われ</w:t>
      </w:r>
      <w:r w:rsidRPr="001515DB">
        <w:rPr>
          <w:rFonts w:hint="eastAsia"/>
          <w:sz w:val="22"/>
        </w:rPr>
        <w:t>検出</w:t>
      </w:r>
    </w:p>
    <w:p w14:paraId="29BA8C2A" w14:textId="77777777" w:rsidR="001515DB" w:rsidRDefault="001515DB" w:rsidP="001515DB">
      <w:pPr>
        <w:widowControl/>
        <w:ind w:firstLineChars="200" w:firstLine="440"/>
        <w:jc w:val="left"/>
        <w:rPr>
          <w:sz w:val="22"/>
        </w:rPr>
      </w:pPr>
      <w:r w:rsidRPr="001515DB">
        <w:rPr>
          <w:rFonts w:hint="eastAsia"/>
          <w:sz w:val="22"/>
        </w:rPr>
        <w:t>撮影した画像をアップロードすると、約</w:t>
      </w:r>
      <w:r w:rsidRPr="001515DB">
        <w:rPr>
          <w:rFonts w:hint="eastAsia"/>
          <w:sz w:val="22"/>
        </w:rPr>
        <w:t>1</w:t>
      </w:r>
      <w:r w:rsidRPr="001515DB">
        <w:rPr>
          <w:rFonts w:hint="eastAsia"/>
          <w:sz w:val="22"/>
        </w:rPr>
        <w:t>時間後に自動で画像</w:t>
      </w:r>
      <w:r>
        <w:rPr>
          <w:rFonts w:hint="eastAsia"/>
          <w:sz w:val="22"/>
        </w:rPr>
        <w:t>を</w:t>
      </w:r>
      <w:r w:rsidRPr="001515DB">
        <w:rPr>
          <w:rFonts w:hint="eastAsia"/>
          <w:sz w:val="22"/>
        </w:rPr>
        <w:t>合成</w:t>
      </w:r>
      <w:r>
        <w:rPr>
          <w:rFonts w:hint="eastAsia"/>
          <w:sz w:val="22"/>
        </w:rPr>
        <w:t>し、</w:t>
      </w:r>
      <w:r w:rsidRPr="001515DB">
        <w:rPr>
          <w:rFonts w:hint="eastAsia"/>
          <w:sz w:val="22"/>
        </w:rPr>
        <w:t>ひび</w:t>
      </w:r>
      <w:r w:rsidR="0030445B">
        <w:rPr>
          <w:rFonts w:hint="eastAsia"/>
          <w:sz w:val="22"/>
        </w:rPr>
        <w:t>われ</w:t>
      </w:r>
      <w:r w:rsidRPr="001515DB">
        <w:rPr>
          <w:rFonts w:hint="eastAsia"/>
          <w:sz w:val="22"/>
        </w:rPr>
        <w:t>検出画面が</w:t>
      </w:r>
    </w:p>
    <w:p w14:paraId="29BA8C2B" w14:textId="77777777" w:rsidR="00890C0D" w:rsidRDefault="001515DB" w:rsidP="001515DB">
      <w:pPr>
        <w:widowControl/>
        <w:ind w:firstLineChars="200" w:firstLine="440"/>
        <w:jc w:val="left"/>
        <w:rPr>
          <w:sz w:val="22"/>
        </w:rPr>
      </w:pPr>
      <w:r w:rsidRPr="001515DB">
        <w:rPr>
          <w:rFonts w:hint="eastAsia"/>
          <w:sz w:val="22"/>
        </w:rPr>
        <w:t>ダウンロードされ</w:t>
      </w:r>
      <w:r>
        <w:rPr>
          <w:rFonts w:hint="eastAsia"/>
          <w:sz w:val="22"/>
        </w:rPr>
        <w:t>る。</w:t>
      </w:r>
      <w:r w:rsidR="001F2E97">
        <w:rPr>
          <w:rFonts w:hint="eastAsia"/>
          <w:sz w:val="22"/>
        </w:rPr>
        <w:t>編集画面にて実寸入力、ひび</w:t>
      </w:r>
      <w:r w:rsidR="0030445B">
        <w:rPr>
          <w:rFonts w:hint="eastAsia"/>
          <w:sz w:val="22"/>
        </w:rPr>
        <w:t>われ</w:t>
      </w:r>
      <w:r w:rsidR="001F2E97">
        <w:rPr>
          <w:rFonts w:hint="eastAsia"/>
          <w:sz w:val="22"/>
        </w:rPr>
        <w:t>幅の確認・分類を行う。</w:t>
      </w:r>
    </w:p>
    <w:p w14:paraId="29BA8C2C" w14:textId="77777777" w:rsidR="001515DB" w:rsidRDefault="001515DB" w:rsidP="001515DB">
      <w:pPr>
        <w:widowControl/>
        <w:ind w:firstLineChars="200" w:firstLine="440"/>
        <w:jc w:val="left"/>
        <w:rPr>
          <w:noProof/>
        </w:rPr>
      </w:pPr>
      <w:r>
        <w:rPr>
          <w:rFonts w:hint="eastAsia"/>
          <w:noProof/>
          <w:sz w:val="22"/>
        </w:rPr>
        <w:drawing>
          <wp:inline distT="0" distB="0" distL="0" distR="0" wp14:anchorId="29BA8CDA" wp14:editId="29BA8CDB">
            <wp:extent cx="3190957" cy="1898650"/>
            <wp:effectExtent l="19050" t="0" r="9443" b="0"/>
            <wp:docPr id="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192351" cy="1899480"/>
                    </a:xfrm>
                    <a:prstGeom prst="rect">
                      <a:avLst/>
                    </a:prstGeom>
                    <a:noFill/>
                    <a:ln w="9525">
                      <a:noFill/>
                      <a:miter lim="800000"/>
                      <a:headEnd/>
                      <a:tailEnd/>
                    </a:ln>
                  </pic:spPr>
                </pic:pic>
              </a:graphicData>
            </a:graphic>
          </wp:inline>
        </w:drawing>
      </w:r>
      <w:r w:rsidR="001F2E97" w:rsidRPr="001F2E97">
        <w:rPr>
          <w:noProof/>
        </w:rPr>
        <w:t xml:space="preserve"> </w:t>
      </w:r>
      <w:r w:rsidR="001F2E97" w:rsidRPr="001F2E97">
        <w:rPr>
          <w:noProof/>
          <w:sz w:val="22"/>
        </w:rPr>
        <w:drawing>
          <wp:inline distT="0" distB="0" distL="0" distR="0" wp14:anchorId="29BA8CDC" wp14:editId="29BA8CDD">
            <wp:extent cx="2508250" cy="1581150"/>
            <wp:effectExtent l="19050" t="0" r="6350" b="0"/>
            <wp:docPr id="9" name="図 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9" cstate="print"/>
                    <a:srcRect/>
                    <a:stretch>
                      <a:fillRect/>
                    </a:stretch>
                  </pic:blipFill>
                  <pic:spPr bwMode="auto">
                    <a:xfrm>
                      <a:off x="0" y="0"/>
                      <a:ext cx="2508250" cy="1581150"/>
                    </a:xfrm>
                    <a:prstGeom prst="rect">
                      <a:avLst/>
                    </a:prstGeom>
                    <a:noFill/>
                    <a:ln w="9525">
                      <a:noFill/>
                      <a:miter lim="800000"/>
                      <a:headEnd/>
                      <a:tailEnd/>
                    </a:ln>
                  </pic:spPr>
                </pic:pic>
              </a:graphicData>
            </a:graphic>
          </wp:inline>
        </w:drawing>
      </w:r>
    </w:p>
    <w:p w14:paraId="29BA8C2D" w14:textId="77777777" w:rsidR="001F2E97" w:rsidRPr="001515DB" w:rsidRDefault="001F2E97" w:rsidP="001F2E97">
      <w:pPr>
        <w:widowControl/>
        <w:ind w:firstLineChars="200" w:firstLine="440"/>
        <w:jc w:val="left"/>
        <w:rPr>
          <w:sz w:val="22"/>
        </w:rPr>
      </w:pPr>
    </w:p>
    <w:p w14:paraId="29BA8C2E" w14:textId="77777777" w:rsidR="00890C0D" w:rsidRDefault="001F2E97" w:rsidP="001F2E97">
      <w:pPr>
        <w:pStyle w:val="a3"/>
        <w:widowControl/>
        <w:numPr>
          <w:ilvl w:val="0"/>
          <w:numId w:val="28"/>
        </w:numPr>
        <w:ind w:leftChars="0"/>
        <w:jc w:val="left"/>
        <w:rPr>
          <w:sz w:val="22"/>
        </w:rPr>
      </w:pPr>
      <w:r>
        <w:rPr>
          <w:rFonts w:hint="eastAsia"/>
          <w:sz w:val="22"/>
        </w:rPr>
        <w:t>合成画像および検出画面の</w:t>
      </w:r>
      <w:r>
        <w:rPr>
          <w:rFonts w:hint="eastAsia"/>
          <w:sz w:val="22"/>
        </w:rPr>
        <w:t>CAD</w:t>
      </w:r>
      <w:r>
        <w:rPr>
          <w:rFonts w:hint="eastAsia"/>
          <w:sz w:val="22"/>
        </w:rPr>
        <w:t>の出力</w:t>
      </w:r>
    </w:p>
    <w:p w14:paraId="29BA8C2F" w14:textId="77777777" w:rsidR="001F2E97" w:rsidRPr="001F2E97" w:rsidRDefault="001F2E97" w:rsidP="001F2E97">
      <w:pPr>
        <w:widowControl/>
        <w:ind w:left="360" w:firstLine="220"/>
        <w:jc w:val="left"/>
        <w:rPr>
          <w:sz w:val="22"/>
        </w:rPr>
      </w:pPr>
      <w:r w:rsidRPr="001F2E97">
        <w:rPr>
          <w:rFonts w:hint="eastAsia"/>
          <w:sz w:val="22"/>
        </w:rPr>
        <w:t>③画像合成・検出したひびわれデータを</w:t>
      </w:r>
      <w:r w:rsidRPr="001F2E97">
        <w:rPr>
          <w:rFonts w:hint="eastAsia"/>
          <w:sz w:val="22"/>
        </w:rPr>
        <w:t>DFX</w:t>
      </w:r>
      <w:r w:rsidRPr="001F2E97">
        <w:rPr>
          <w:rFonts w:hint="eastAsia"/>
          <w:sz w:val="22"/>
        </w:rPr>
        <w:t>にて出力し、損傷図を作成する</w:t>
      </w:r>
    </w:p>
    <w:p w14:paraId="29BA8C30" w14:textId="77777777" w:rsidR="001F2E97" w:rsidRPr="001F2E97" w:rsidRDefault="001F2E97" w:rsidP="001F2E97">
      <w:pPr>
        <w:pStyle w:val="a3"/>
        <w:widowControl/>
        <w:ind w:leftChars="0" w:left="564"/>
        <w:jc w:val="left"/>
        <w:rPr>
          <w:sz w:val="22"/>
        </w:rPr>
      </w:pPr>
      <w:r w:rsidRPr="001F2E97">
        <w:rPr>
          <w:noProof/>
          <w:sz w:val="22"/>
        </w:rPr>
        <w:drawing>
          <wp:inline distT="0" distB="0" distL="0" distR="0" wp14:anchorId="29BA8CDE" wp14:editId="29BA8CDF">
            <wp:extent cx="1435100" cy="1238250"/>
            <wp:effectExtent l="19050" t="0" r="0" b="0"/>
            <wp:docPr id="11" name="図 2"/>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20" cstate="print"/>
                    <a:srcRect/>
                    <a:stretch>
                      <a:fillRect/>
                    </a:stretch>
                  </pic:blipFill>
                  <pic:spPr bwMode="auto">
                    <a:xfrm>
                      <a:off x="0" y="0"/>
                      <a:ext cx="1434869" cy="1238051"/>
                    </a:xfrm>
                    <a:prstGeom prst="rect">
                      <a:avLst/>
                    </a:prstGeom>
                    <a:noFill/>
                    <a:ln w="9525">
                      <a:noFill/>
                      <a:miter lim="800000"/>
                      <a:headEnd/>
                      <a:tailEnd/>
                    </a:ln>
                  </pic:spPr>
                </pic:pic>
              </a:graphicData>
            </a:graphic>
          </wp:inline>
        </w:drawing>
      </w:r>
    </w:p>
    <w:p w14:paraId="29BA8C31" w14:textId="77777777" w:rsidR="001F2E97" w:rsidRDefault="001F2E97" w:rsidP="001F2E97">
      <w:pPr>
        <w:widowControl/>
        <w:jc w:val="left"/>
        <w:rPr>
          <w:sz w:val="22"/>
        </w:rPr>
      </w:pPr>
    </w:p>
    <w:p w14:paraId="29BA8C32" w14:textId="77777777" w:rsidR="006C167E" w:rsidRDefault="006C167E">
      <w:pPr>
        <w:widowControl/>
        <w:jc w:val="left"/>
        <w:rPr>
          <w:b/>
          <w:sz w:val="22"/>
        </w:rPr>
      </w:pPr>
      <w:r>
        <w:rPr>
          <w:b/>
          <w:sz w:val="22"/>
        </w:rPr>
        <w:br w:type="page"/>
      </w:r>
    </w:p>
    <w:p w14:paraId="29BA8C33" w14:textId="77777777" w:rsidR="001F2E97" w:rsidRPr="001F2E97" w:rsidRDefault="001F2E97" w:rsidP="001F2E97">
      <w:pPr>
        <w:widowControl/>
        <w:jc w:val="left"/>
        <w:rPr>
          <w:b/>
          <w:sz w:val="22"/>
        </w:rPr>
      </w:pPr>
      <w:r w:rsidRPr="00786450">
        <w:rPr>
          <w:rFonts w:hint="eastAsia"/>
          <w:b/>
          <w:sz w:val="22"/>
        </w:rPr>
        <w:lastRenderedPageBreak/>
        <w:t xml:space="preserve">6.3.2 </w:t>
      </w:r>
      <w:r w:rsidRPr="00786450">
        <w:rPr>
          <w:rFonts w:hint="eastAsia"/>
          <w:b/>
          <w:sz w:val="22"/>
        </w:rPr>
        <w:t>作業手順</w:t>
      </w:r>
    </w:p>
    <w:p w14:paraId="29BA8C34" w14:textId="77777777" w:rsidR="0053586E" w:rsidRPr="001F2E97" w:rsidRDefault="00936117" w:rsidP="00936117">
      <w:pPr>
        <w:widowControl/>
        <w:jc w:val="left"/>
        <w:rPr>
          <w:sz w:val="22"/>
        </w:rPr>
      </w:pPr>
      <w:r>
        <w:rPr>
          <w:rFonts w:hint="eastAsia"/>
          <w:sz w:val="22"/>
        </w:rPr>
        <w:t>①</w:t>
      </w:r>
      <w:r w:rsidR="0053586E" w:rsidRPr="001F2E97">
        <w:rPr>
          <w:rFonts w:hint="eastAsia"/>
          <w:sz w:val="22"/>
        </w:rPr>
        <w:t>カメラの設定</w:t>
      </w:r>
    </w:p>
    <w:tbl>
      <w:tblPr>
        <w:tblStyle w:val="a4"/>
        <w:tblW w:w="0" w:type="auto"/>
        <w:tblInd w:w="1080" w:type="dxa"/>
        <w:tblLook w:val="04A0" w:firstRow="1" w:lastRow="0" w:firstColumn="1" w:lastColumn="0" w:noHBand="0" w:noVBand="1"/>
      </w:tblPr>
      <w:tblGrid>
        <w:gridCol w:w="2289"/>
        <w:gridCol w:w="2976"/>
      </w:tblGrid>
      <w:tr w:rsidR="00B1405D" w14:paraId="29BA8C37" w14:textId="77777777" w:rsidTr="00B1405D">
        <w:tc>
          <w:tcPr>
            <w:tcW w:w="2289" w:type="dxa"/>
          </w:tcPr>
          <w:p w14:paraId="29BA8C35" w14:textId="77777777" w:rsidR="00B1405D" w:rsidRDefault="00B1405D" w:rsidP="0053586E">
            <w:pPr>
              <w:pStyle w:val="a3"/>
              <w:widowControl/>
              <w:ind w:leftChars="0" w:left="0"/>
              <w:jc w:val="left"/>
              <w:rPr>
                <w:sz w:val="22"/>
              </w:rPr>
            </w:pPr>
          </w:p>
        </w:tc>
        <w:tc>
          <w:tcPr>
            <w:tcW w:w="2976" w:type="dxa"/>
          </w:tcPr>
          <w:p w14:paraId="29BA8C36" w14:textId="77777777" w:rsidR="00B1405D" w:rsidRDefault="0030445B" w:rsidP="00B1405D">
            <w:pPr>
              <w:pStyle w:val="a3"/>
              <w:widowControl/>
              <w:ind w:leftChars="0" w:left="0" w:firstLineChars="200" w:firstLine="440"/>
              <w:jc w:val="left"/>
              <w:rPr>
                <w:sz w:val="22"/>
              </w:rPr>
            </w:pPr>
            <w:r>
              <w:rPr>
                <w:rFonts w:hint="eastAsia"/>
                <w:sz w:val="22"/>
              </w:rPr>
              <w:t>ひびわ</w:t>
            </w:r>
            <w:r w:rsidR="00B1405D">
              <w:rPr>
                <w:rFonts w:hint="eastAsia"/>
                <w:sz w:val="22"/>
              </w:rPr>
              <w:t>れ検出</w:t>
            </w:r>
          </w:p>
        </w:tc>
      </w:tr>
      <w:tr w:rsidR="00B1405D" w14:paraId="29BA8C3A" w14:textId="77777777" w:rsidTr="00B1405D">
        <w:tc>
          <w:tcPr>
            <w:tcW w:w="2289" w:type="dxa"/>
          </w:tcPr>
          <w:p w14:paraId="29BA8C38" w14:textId="77777777" w:rsidR="00B1405D" w:rsidRDefault="00B1405D" w:rsidP="0053586E">
            <w:pPr>
              <w:pStyle w:val="a3"/>
              <w:widowControl/>
              <w:ind w:leftChars="0" w:left="0"/>
              <w:jc w:val="left"/>
              <w:rPr>
                <w:sz w:val="22"/>
              </w:rPr>
            </w:pPr>
            <w:r>
              <w:rPr>
                <w:rFonts w:hint="eastAsia"/>
                <w:sz w:val="22"/>
              </w:rPr>
              <w:t>撮影モード</w:t>
            </w:r>
          </w:p>
        </w:tc>
        <w:tc>
          <w:tcPr>
            <w:tcW w:w="2976" w:type="dxa"/>
          </w:tcPr>
          <w:p w14:paraId="29BA8C39" w14:textId="77777777" w:rsidR="00B1405D" w:rsidRDefault="00B1405D" w:rsidP="0053586E">
            <w:pPr>
              <w:pStyle w:val="a3"/>
              <w:widowControl/>
              <w:ind w:leftChars="0" w:left="0"/>
              <w:jc w:val="left"/>
              <w:rPr>
                <w:sz w:val="22"/>
              </w:rPr>
            </w:pPr>
            <w:r>
              <w:rPr>
                <w:rFonts w:hint="eastAsia"/>
                <w:sz w:val="22"/>
              </w:rPr>
              <w:t>絞り優先</w:t>
            </w:r>
          </w:p>
        </w:tc>
      </w:tr>
      <w:tr w:rsidR="00B1405D" w14:paraId="29BA8C3D" w14:textId="77777777" w:rsidTr="00B1405D">
        <w:tc>
          <w:tcPr>
            <w:tcW w:w="2289" w:type="dxa"/>
          </w:tcPr>
          <w:p w14:paraId="29BA8C3B" w14:textId="77777777" w:rsidR="00B1405D" w:rsidRDefault="00B1405D" w:rsidP="0053586E">
            <w:pPr>
              <w:pStyle w:val="a3"/>
              <w:widowControl/>
              <w:ind w:leftChars="0" w:left="0"/>
              <w:jc w:val="left"/>
              <w:rPr>
                <w:sz w:val="22"/>
              </w:rPr>
            </w:pPr>
            <w:r>
              <w:rPr>
                <w:rFonts w:hint="eastAsia"/>
                <w:sz w:val="22"/>
              </w:rPr>
              <w:t>ISO</w:t>
            </w:r>
            <w:r>
              <w:rPr>
                <w:rFonts w:hint="eastAsia"/>
                <w:sz w:val="22"/>
              </w:rPr>
              <w:t>感度</w:t>
            </w:r>
          </w:p>
        </w:tc>
        <w:tc>
          <w:tcPr>
            <w:tcW w:w="2976" w:type="dxa"/>
          </w:tcPr>
          <w:p w14:paraId="29BA8C3C" w14:textId="77777777" w:rsidR="00B1405D" w:rsidRDefault="00B1405D" w:rsidP="0053586E">
            <w:pPr>
              <w:pStyle w:val="a3"/>
              <w:widowControl/>
              <w:ind w:leftChars="0" w:left="0"/>
              <w:jc w:val="left"/>
              <w:rPr>
                <w:sz w:val="22"/>
              </w:rPr>
            </w:pPr>
            <w:r>
              <w:rPr>
                <w:rFonts w:hint="eastAsia"/>
                <w:sz w:val="22"/>
              </w:rPr>
              <w:t>ISO200</w:t>
            </w:r>
            <w:r>
              <w:rPr>
                <w:rFonts w:hint="eastAsia"/>
                <w:sz w:val="22"/>
              </w:rPr>
              <w:t>以下</w:t>
            </w:r>
          </w:p>
        </w:tc>
      </w:tr>
      <w:tr w:rsidR="00B1405D" w14:paraId="29BA8C40" w14:textId="77777777" w:rsidTr="00B1405D">
        <w:tc>
          <w:tcPr>
            <w:tcW w:w="2289" w:type="dxa"/>
          </w:tcPr>
          <w:p w14:paraId="29BA8C3E" w14:textId="77777777" w:rsidR="00B1405D" w:rsidRDefault="00B1405D" w:rsidP="0053586E">
            <w:pPr>
              <w:pStyle w:val="a3"/>
              <w:widowControl/>
              <w:ind w:leftChars="0" w:left="0"/>
              <w:jc w:val="left"/>
              <w:rPr>
                <w:sz w:val="22"/>
              </w:rPr>
            </w:pPr>
            <w:r>
              <w:rPr>
                <w:rFonts w:hint="eastAsia"/>
                <w:sz w:val="22"/>
              </w:rPr>
              <w:t>F</w:t>
            </w:r>
            <w:r>
              <w:rPr>
                <w:rFonts w:hint="eastAsia"/>
                <w:sz w:val="22"/>
              </w:rPr>
              <w:t>値</w:t>
            </w:r>
          </w:p>
        </w:tc>
        <w:tc>
          <w:tcPr>
            <w:tcW w:w="2976" w:type="dxa"/>
          </w:tcPr>
          <w:p w14:paraId="29BA8C3F" w14:textId="77777777" w:rsidR="00B1405D" w:rsidRDefault="00B1405D" w:rsidP="0053586E">
            <w:pPr>
              <w:pStyle w:val="a3"/>
              <w:widowControl/>
              <w:ind w:leftChars="0" w:left="0"/>
              <w:jc w:val="left"/>
              <w:rPr>
                <w:sz w:val="22"/>
              </w:rPr>
            </w:pPr>
            <w:r>
              <w:rPr>
                <w:rFonts w:hint="eastAsia"/>
                <w:sz w:val="22"/>
              </w:rPr>
              <w:t>F8.0</w:t>
            </w:r>
            <w:r>
              <w:rPr>
                <w:rFonts w:hint="eastAsia"/>
                <w:sz w:val="22"/>
              </w:rPr>
              <w:t>以上</w:t>
            </w:r>
          </w:p>
        </w:tc>
      </w:tr>
      <w:tr w:rsidR="00B1405D" w14:paraId="29BA8C43" w14:textId="77777777" w:rsidTr="00B1405D">
        <w:tc>
          <w:tcPr>
            <w:tcW w:w="2289" w:type="dxa"/>
          </w:tcPr>
          <w:p w14:paraId="29BA8C41" w14:textId="77777777" w:rsidR="00B1405D" w:rsidRDefault="00B1405D" w:rsidP="0053586E">
            <w:pPr>
              <w:pStyle w:val="a3"/>
              <w:widowControl/>
              <w:ind w:leftChars="0" w:left="0"/>
              <w:jc w:val="left"/>
              <w:rPr>
                <w:sz w:val="22"/>
              </w:rPr>
            </w:pPr>
            <w:r>
              <w:rPr>
                <w:rFonts w:hint="eastAsia"/>
                <w:sz w:val="22"/>
              </w:rPr>
              <w:t>シャッタースピード</w:t>
            </w:r>
          </w:p>
        </w:tc>
        <w:tc>
          <w:tcPr>
            <w:tcW w:w="2976" w:type="dxa"/>
          </w:tcPr>
          <w:p w14:paraId="29BA8C42" w14:textId="77777777" w:rsidR="00B1405D" w:rsidRDefault="00B1405D" w:rsidP="00B1405D">
            <w:pPr>
              <w:pStyle w:val="a3"/>
              <w:widowControl/>
              <w:ind w:leftChars="0" w:left="0"/>
              <w:jc w:val="left"/>
              <w:rPr>
                <w:sz w:val="22"/>
              </w:rPr>
            </w:pPr>
            <w:r>
              <w:rPr>
                <w:rFonts w:hint="eastAsia"/>
                <w:sz w:val="22"/>
              </w:rPr>
              <w:t>自動</w:t>
            </w:r>
          </w:p>
        </w:tc>
      </w:tr>
      <w:tr w:rsidR="00B1405D" w14:paraId="29BA8C46" w14:textId="77777777" w:rsidTr="00B1405D">
        <w:tc>
          <w:tcPr>
            <w:tcW w:w="2289" w:type="dxa"/>
          </w:tcPr>
          <w:p w14:paraId="29BA8C44" w14:textId="77777777" w:rsidR="00B1405D" w:rsidRDefault="00B1405D" w:rsidP="0053586E">
            <w:pPr>
              <w:pStyle w:val="a3"/>
              <w:widowControl/>
              <w:ind w:leftChars="0" w:left="0"/>
              <w:jc w:val="left"/>
              <w:rPr>
                <w:sz w:val="22"/>
              </w:rPr>
            </w:pPr>
            <w:r>
              <w:rPr>
                <w:rFonts w:hint="eastAsia"/>
                <w:sz w:val="22"/>
              </w:rPr>
              <w:t>画素数</w:t>
            </w:r>
          </w:p>
        </w:tc>
        <w:tc>
          <w:tcPr>
            <w:tcW w:w="2976" w:type="dxa"/>
          </w:tcPr>
          <w:p w14:paraId="29BA8C45" w14:textId="77777777" w:rsidR="00B1405D" w:rsidRDefault="00B1405D" w:rsidP="0053586E">
            <w:pPr>
              <w:pStyle w:val="a3"/>
              <w:widowControl/>
              <w:ind w:leftChars="0" w:left="0"/>
              <w:jc w:val="left"/>
              <w:rPr>
                <w:sz w:val="22"/>
              </w:rPr>
            </w:pPr>
            <w:r>
              <w:rPr>
                <w:rFonts w:hint="eastAsia"/>
                <w:sz w:val="22"/>
              </w:rPr>
              <w:t>最高</w:t>
            </w:r>
          </w:p>
        </w:tc>
      </w:tr>
      <w:tr w:rsidR="00B1405D" w14:paraId="29BA8C49" w14:textId="77777777" w:rsidTr="00B1405D">
        <w:trPr>
          <w:trHeight w:val="400"/>
        </w:trPr>
        <w:tc>
          <w:tcPr>
            <w:tcW w:w="2289" w:type="dxa"/>
          </w:tcPr>
          <w:p w14:paraId="29BA8C47" w14:textId="77777777" w:rsidR="00B1405D" w:rsidRDefault="00B1405D" w:rsidP="0053586E">
            <w:pPr>
              <w:pStyle w:val="a3"/>
              <w:widowControl/>
              <w:ind w:leftChars="0" w:left="0"/>
              <w:jc w:val="left"/>
              <w:rPr>
                <w:sz w:val="22"/>
              </w:rPr>
            </w:pPr>
            <w:r>
              <w:rPr>
                <w:rFonts w:hint="eastAsia"/>
                <w:sz w:val="22"/>
              </w:rPr>
              <w:t>画質</w:t>
            </w:r>
          </w:p>
        </w:tc>
        <w:tc>
          <w:tcPr>
            <w:tcW w:w="2976" w:type="dxa"/>
          </w:tcPr>
          <w:p w14:paraId="29BA8C48" w14:textId="77777777" w:rsidR="00B1405D" w:rsidRDefault="00B1405D" w:rsidP="0053586E">
            <w:pPr>
              <w:pStyle w:val="a3"/>
              <w:widowControl/>
              <w:ind w:leftChars="0" w:left="0"/>
              <w:jc w:val="left"/>
              <w:rPr>
                <w:sz w:val="22"/>
              </w:rPr>
            </w:pPr>
            <w:r>
              <w:rPr>
                <w:rFonts w:hint="eastAsia"/>
                <w:sz w:val="22"/>
              </w:rPr>
              <w:t>ファイン・スーパーファイン</w:t>
            </w:r>
          </w:p>
        </w:tc>
      </w:tr>
      <w:tr w:rsidR="00B1405D" w14:paraId="29BA8C4C" w14:textId="77777777" w:rsidTr="00B1405D">
        <w:trPr>
          <w:trHeight w:val="320"/>
        </w:trPr>
        <w:tc>
          <w:tcPr>
            <w:tcW w:w="2289" w:type="dxa"/>
          </w:tcPr>
          <w:p w14:paraId="29BA8C4A" w14:textId="77777777" w:rsidR="00B1405D" w:rsidRPr="00B1405D" w:rsidRDefault="00B1405D" w:rsidP="00B1405D">
            <w:pPr>
              <w:jc w:val="left"/>
              <w:rPr>
                <w:sz w:val="22"/>
              </w:rPr>
            </w:pPr>
            <w:r>
              <w:rPr>
                <w:rFonts w:hint="eastAsia"/>
                <w:sz w:val="22"/>
              </w:rPr>
              <w:t>その他</w:t>
            </w:r>
          </w:p>
        </w:tc>
        <w:tc>
          <w:tcPr>
            <w:tcW w:w="2976" w:type="dxa"/>
          </w:tcPr>
          <w:p w14:paraId="29BA8C4B" w14:textId="77777777" w:rsidR="00B1405D" w:rsidRDefault="00B1405D" w:rsidP="0053586E">
            <w:pPr>
              <w:pStyle w:val="a3"/>
              <w:widowControl/>
              <w:ind w:leftChars="0" w:left="0"/>
              <w:jc w:val="left"/>
              <w:rPr>
                <w:sz w:val="22"/>
              </w:rPr>
            </w:pPr>
            <w:r>
              <w:rPr>
                <w:rFonts w:hint="eastAsia"/>
                <w:sz w:val="22"/>
              </w:rPr>
              <w:t>デジタルズームは不使用</w:t>
            </w:r>
          </w:p>
        </w:tc>
      </w:tr>
    </w:tbl>
    <w:p w14:paraId="29BA8C4D" w14:textId="77777777" w:rsidR="0053586E" w:rsidRPr="00B1405D" w:rsidRDefault="0053586E" w:rsidP="00B1405D">
      <w:pPr>
        <w:widowControl/>
        <w:jc w:val="left"/>
        <w:rPr>
          <w:sz w:val="22"/>
        </w:rPr>
      </w:pPr>
    </w:p>
    <w:p w14:paraId="29BA8C4E" w14:textId="77777777" w:rsidR="00B1405D" w:rsidRPr="00936117" w:rsidRDefault="00936117" w:rsidP="00936117">
      <w:pPr>
        <w:rPr>
          <w:sz w:val="22"/>
        </w:rPr>
      </w:pPr>
      <w:r>
        <w:rPr>
          <w:rFonts w:hint="eastAsia"/>
          <w:sz w:val="22"/>
        </w:rPr>
        <w:t>②</w:t>
      </w:r>
      <w:r w:rsidR="00B1405D" w:rsidRPr="00936117">
        <w:rPr>
          <w:rFonts w:hint="eastAsia"/>
          <w:sz w:val="22"/>
        </w:rPr>
        <w:t>画角</w:t>
      </w:r>
      <w:r w:rsidRPr="00936117">
        <w:rPr>
          <w:rFonts w:hint="eastAsia"/>
          <w:sz w:val="22"/>
        </w:rPr>
        <w:t>（</w:t>
      </w:r>
      <w:r w:rsidRPr="00936117">
        <w:rPr>
          <w:rFonts w:hint="eastAsia"/>
          <w:sz w:val="22"/>
        </w:rPr>
        <w:t>1</w:t>
      </w:r>
      <w:r w:rsidRPr="00936117">
        <w:rPr>
          <w:rFonts w:hint="eastAsia"/>
          <w:sz w:val="22"/>
        </w:rPr>
        <w:t>枚当たりの撮影範囲）</w:t>
      </w:r>
      <w:r w:rsidR="00B1405D" w:rsidRPr="00936117">
        <w:rPr>
          <w:rFonts w:hint="eastAsia"/>
          <w:sz w:val="22"/>
        </w:rPr>
        <w:t>の設定</w:t>
      </w:r>
    </w:p>
    <w:p w14:paraId="29BA8C4F" w14:textId="77777777" w:rsidR="00B1405D" w:rsidRDefault="00B1405D" w:rsidP="00B1405D">
      <w:pPr>
        <w:pStyle w:val="a3"/>
        <w:ind w:leftChars="0" w:left="1080"/>
        <w:rPr>
          <w:sz w:val="22"/>
        </w:rPr>
      </w:pPr>
      <w:r>
        <w:rPr>
          <w:rFonts w:hint="eastAsia"/>
          <w:noProof/>
        </w:rPr>
        <w:drawing>
          <wp:inline distT="0" distB="0" distL="0" distR="0" wp14:anchorId="29BA8CE0" wp14:editId="29BA8CE1">
            <wp:extent cx="3808511" cy="1949450"/>
            <wp:effectExtent l="19050" t="0" r="1489"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813017" cy="1951757"/>
                    </a:xfrm>
                    <a:prstGeom prst="rect">
                      <a:avLst/>
                    </a:prstGeom>
                    <a:noFill/>
                    <a:ln w="9525">
                      <a:noFill/>
                      <a:miter lim="800000"/>
                      <a:headEnd/>
                      <a:tailEnd/>
                    </a:ln>
                  </pic:spPr>
                </pic:pic>
              </a:graphicData>
            </a:graphic>
          </wp:inline>
        </w:drawing>
      </w:r>
    </w:p>
    <w:p w14:paraId="29BA8C50" w14:textId="77777777" w:rsidR="00786450" w:rsidRPr="00786450" w:rsidRDefault="00B1405D" w:rsidP="00786450">
      <w:pPr>
        <w:pStyle w:val="a3"/>
        <w:ind w:leftChars="0" w:left="1080"/>
        <w:rPr>
          <w:sz w:val="22"/>
        </w:rPr>
      </w:pPr>
      <w:r>
        <w:rPr>
          <w:rFonts w:hint="eastAsia"/>
          <w:sz w:val="22"/>
        </w:rPr>
        <w:t>1</w:t>
      </w:r>
      <w:r>
        <w:rPr>
          <w:rFonts w:hint="eastAsia"/>
          <w:sz w:val="22"/>
        </w:rPr>
        <w:t>枚あたりの撮影範囲は上記の通り、横</w:t>
      </w:r>
      <w:r>
        <w:rPr>
          <w:rFonts w:hint="eastAsia"/>
          <w:sz w:val="22"/>
        </w:rPr>
        <w:t>1800</w:t>
      </w:r>
      <w:r>
        <w:rPr>
          <w:rFonts w:hint="eastAsia"/>
          <w:sz w:val="22"/>
        </w:rPr>
        <w:t>㎜</w:t>
      </w:r>
      <w:r>
        <w:rPr>
          <w:rFonts w:hint="eastAsia"/>
          <w:sz w:val="22"/>
        </w:rPr>
        <w:t xml:space="preserve"> </w:t>
      </w:r>
      <w:r>
        <w:rPr>
          <w:rFonts w:hint="eastAsia"/>
          <w:sz w:val="22"/>
        </w:rPr>
        <w:t>×</w:t>
      </w:r>
      <w:r>
        <w:rPr>
          <w:rFonts w:hint="eastAsia"/>
          <w:sz w:val="22"/>
        </w:rPr>
        <w:t xml:space="preserve"> </w:t>
      </w:r>
      <w:r>
        <w:rPr>
          <w:rFonts w:hint="eastAsia"/>
          <w:sz w:val="22"/>
        </w:rPr>
        <w:t>縦</w:t>
      </w:r>
      <w:r>
        <w:rPr>
          <w:rFonts w:hint="eastAsia"/>
          <w:sz w:val="22"/>
        </w:rPr>
        <w:t>1200</w:t>
      </w:r>
      <w:r>
        <w:rPr>
          <w:rFonts w:hint="eastAsia"/>
          <w:sz w:val="22"/>
        </w:rPr>
        <w:t>㎜とする。</w:t>
      </w:r>
    </w:p>
    <w:p w14:paraId="29BA8C51" w14:textId="77777777" w:rsidR="00786450" w:rsidRPr="00786450" w:rsidRDefault="00786450" w:rsidP="00B1405D">
      <w:pPr>
        <w:pStyle w:val="a3"/>
        <w:ind w:leftChars="0" w:left="1080"/>
        <w:rPr>
          <w:sz w:val="22"/>
        </w:rPr>
      </w:pPr>
      <w:r>
        <w:rPr>
          <w:rFonts w:hint="eastAsia"/>
          <w:sz w:val="22"/>
        </w:rPr>
        <w:t>（ひび</w:t>
      </w:r>
      <w:r w:rsidR="0030445B">
        <w:rPr>
          <w:rFonts w:hint="eastAsia"/>
          <w:sz w:val="22"/>
        </w:rPr>
        <w:t>われ</w:t>
      </w:r>
      <w:r>
        <w:rPr>
          <w:rFonts w:hint="eastAsia"/>
          <w:sz w:val="22"/>
        </w:rPr>
        <w:t>幅</w:t>
      </w:r>
      <w:r>
        <w:rPr>
          <w:rFonts w:hint="eastAsia"/>
          <w:sz w:val="22"/>
        </w:rPr>
        <w:t>0.2</w:t>
      </w:r>
      <w:r>
        <w:rPr>
          <w:rFonts w:hint="eastAsia"/>
          <w:sz w:val="22"/>
        </w:rPr>
        <w:t>㎜以上を検出する場合は、横</w:t>
      </w:r>
      <w:r>
        <w:rPr>
          <w:rFonts w:hint="eastAsia"/>
          <w:sz w:val="22"/>
        </w:rPr>
        <w:t>3600</w:t>
      </w:r>
      <w:r>
        <w:rPr>
          <w:rFonts w:hint="eastAsia"/>
          <w:sz w:val="22"/>
        </w:rPr>
        <w:t>㎜</w:t>
      </w:r>
      <w:r>
        <w:rPr>
          <w:rFonts w:hint="eastAsia"/>
          <w:sz w:val="22"/>
        </w:rPr>
        <w:t xml:space="preserve"> </w:t>
      </w:r>
      <w:r>
        <w:rPr>
          <w:rFonts w:hint="eastAsia"/>
          <w:sz w:val="22"/>
        </w:rPr>
        <w:t>×</w:t>
      </w:r>
      <w:r>
        <w:rPr>
          <w:rFonts w:hint="eastAsia"/>
          <w:sz w:val="22"/>
        </w:rPr>
        <w:t xml:space="preserve"> </w:t>
      </w:r>
      <w:r>
        <w:rPr>
          <w:rFonts w:hint="eastAsia"/>
          <w:sz w:val="22"/>
        </w:rPr>
        <w:t>縦</w:t>
      </w:r>
      <w:r>
        <w:rPr>
          <w:rFonts w:hint="eastAsia"/>
          <w:sz w:val="22"/>
        </w:rPr>
        <w:t>2400</w:t>
      </w:r>
      <w:r>
        <w:rPr>
          <w:rFonts w:hint="eastAsia"/>
          <w:sz w:val="22"/>
        </w:rPr>
        <w:t>㎜）</w:t>
      </w:r>
    </w:p>
    <w:p w14:paraId="29BA8C52" w14:textId="77777777" w:rsidR="0053586E" w:rsidRDefault="0053586E" w:rsidP="00786450">
      <w:pPr>
        <w:pStyle w:val="a3"/>
        <w:widowControl/>
        <w:ind w:leftChars="0" w:left="1080"/>
        <w:jc w:val="left"/>
        <w:rPr>
          <w:sz w:val="22"/>
        </w:rPr>
      </w:pPr>
    </w:p>
    <w:p w14:paraId="29BA8C53" w14:textId="77777777" w:rsidR="00786450" w:rsidRPr="00936117" w:rsidRDefault="00936117" w:rsidP="00936117">
      <w:pPr>
        <w:widowControl/>
        <w:jc w:val="left"/>
        <w:rPr>
          <w:sz w:val="22"/>
        </w:rPr>
      </w:pPr>
      <w:r>
        <w:rPr>
          <w:rFonts w:hint="eastAsia"/>
          <w:sz w:val="22"/>
        </w:rPr>
        <w:t>③</w:t>
      </w:r>
      <w:r w:rsidRPr="00936117">
        <w:rPr>
          <w:rFonts w:hint="eastAsia"/>
          <w:sz w:val="22"/>
        </w:rPr>
        <w:t>撮影方法</w:t>
      </w:r>
    </w:p>
    <w:p w14:paraId="29BA8C54" w14:textId="77777777" w:rsidR="00786450" w:rsidRDefault="00936117">
      <w:pPr>
        <w:widowControl/>
        <w:jc w:val="left"/>
        <w:rPr>
          <w:noProof/>
          <w:sz w:val="22"/>
        </w:rPr>
      </w:pPr>
      <w:r>
        <w:rPr>
          <w:rFonts w:hint="eastAsia"/>
          <w:noProof/>
          <w:sz w:val="22"/>
        </w:rPr>
        <w:drawing>
          <wp:inline distT="0" distB="0" distL="0" distR="0" wp14:anchorId="29BA8CE2" wp14:editId="29BA8CE3">
            <wp:extent cx="4451350" cy="2671385"/>
            <wp:effectExtent l="19050" t="0" r="635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4453222" cy="2672508"/>
                    </a:xfrm>
                    <a:prstGeom prst="rect">
                      <a:avLst/>
                    </a:prstGeom>
                    <a:noFill/>
                    <a:ln w="9525">
                      <a:noFill/>
                      <a:miter lim="800000"/>
                      <a:headEnd/>
                      <a:tailEnd/>
                    </a:ln>
                  </pic:spPr>
                </pic:pic>
              </a:graphicData>
            </a:graphic>
          </wp:inline>
        </w:drawing>
      </w:r>
    </w:p>
    <w:p w14:paraId="29BA8C55" w14:textId="77777777" w:rsidR="00936117" w:rsidRDefault="00936117">
      <w:pPr>
        <w:widowControl/>
        <w:jc w:val="left"/>
        <w:rPr>
          <w:noProof/>
          <w:sz w:val="22"/>
        </w:rPr>
      </w:pPr>
    </w:p>
    <w:p w14:paraId="29BA8C56" w14:textId="77777777" w:rsidR="00936117" w:rsidRDefault="00936117">
      <w:pPr>
        <w:widowControl/>
        <w:jc w:val="left"/>
        <w:rPr>
          <w:sz w:val="22"/>
        </w:rPr>
      </w:pPr>
      <w:r>
        <w:rPr>
          <w:noProof/>
          <w:sz w:val="22"/>
        </w:rPr>
        <w:lastRenderedPageBreak/>
        <w:drawing>
          <wp:inline distT="0" distB="0" distL="0" distR="0" wp14:anchorId="29BA8CE4" wp14:editId="29BA8CE5">
            <wp:extent cx="4451350" cy="2453149"/>
            <wp:effectExtent l="19050" t="0" r="635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4454954" cy="2455135"/>
                    </a:xfrm>
                    <a:prstGeom prst="rect">
                      <a:avLst/>
                    </a:prstGeom>
                    <a:noFill/>
                    <a:ln w="9525">
                      <a:noFill/>
                      <a:miter lim="800000"/>
                      <a:headEnd/>
                      <a:tailEnd/>
                    </a:ln>
                  </pic:spPr>
                </pic:pic>
              </a:graphicData>
            </a:graphic>
          </wp:inline>
        </w:drawing>
      </w:r>
    </w:p>
    <w:p w14:paraId="29BA8C57" w14:textId="77777777" w:rsidR="006C167E" w:rsidRDefault="006C167E" w:rsidP="006C167E">
      <w:pPr>
        <w:widowControl/>
        <w:jc w:val="left"/>
        <w:rPr>
          <w:b/>
          <w:sz w:val="22"/>
        </w:rPr>
      </w:pPr>
      <w:r>
        <w:rPr>
          <w:rFonts w:hint="eastAsia"/>
          <w:b/>
          <w:sz w:val="22"/>
        </w:rPr>
        <w:t>6.3.3</w:t>
      </w:r>
      <w:r w:rsidRPr="00786450">
        <w:rPr>
          <w:rFonts w:hint="eastAsia"/>
          <w:b/>
          <w:sz w:val="22"/>
        </w:rPr>
        <w:t xml:space="preserve"> </w:t>
      </w:r>
      <w:r>
        <w:rPr>
          <w:rFonts w:hint="eastAsia"/>
          <w:b/>
          <w:sz w:val="22"/>
        </w:rPr>
        <w:t>成果イメージ</w:t>
      </w:r>
    </w:p>
    <w:p w14:paraId="29BA8C58" w14:textId="77777777" w:rsidR="00FF1542" w:rsidRPr="009F0A58" w:rsidRDefault="00FF1542" w:rsidP="00FF1542">
      <w:pPr>
        <w:ind w:leftChars="202" w:left="424" w:firstLineChars="68" w:firstLine="143"/>
        <w:rPr>
          <w:rFonts w:ascii="ＭＳ Ｐ明朝" w:eastAsia="ＭＳ Ｐ明朝" w:hAnsi="ＭＳ Ｐ明朝"/>
        </w:rPr>
      </w:pPr>
      <w:r w:rsidRPr="009F0A58">
        <w:rPr>
          <w:rFonts w:ascii="ＭＳ Ｐ明朝" w:eastAsia="ＭＳ Ｐ明朝" w:hAnsi="ＭＳ Ｐ明朝" w:hint="eastAsia"/>
        </w:rPr>
        <w:t>提案する点検支援技術は、カメラで撮影した画像より、自動検出されたひび割れを、画像上に表示するとともに、CADデータとしても出力する。また、剥離・鉄筋露出、漏水</w:t>
      </w:r>
      <w:r>
        <w:rPr>
          <w:rFonts w:ascii="ＭＳ Ｐ明朝" w:eastAsia="ＭＳ Ｐ明朝" w:hAnsi="ＭＳ Ｐ明朝" w:hint="eastAsia"/>
        </w:rPr>
        <w:t>・</w:t>
      </w:r>
      <w:r w:rsidRPr="009F0A58">
        <w:rPr>
          <w:rFonts w:ascii="ＭＳ Ｐ明朝" w:eastAsia="ＭＳ Ｐ明朝" w:hAnsi="ＭＳ Ｐ明朝" w:hint="eastAsia"/>
        </w:rPr>
        <w:t>遊離石灰箇所の自動検出技術</w:t>
      </w:r>
      <w:r>
        <w:rPr>
          <w:rFonts w:ascii="ＭＳ Ｐ明朝" w:eastAsia="ＭＳ Ｐ明朝" w:hAnsi="ＭＳ Ｐ明朝" w:hint="eastAsia"/>
        </w:rPr>
        <w:t>の提供もされており、検出結果を</w:t>
      </w:r>
      <w:r w:rsidRPr="009F0A58">
        <w:rPr>
          <w:rFonts w:ascii="ＭＳ Ｐ明朝" w:eastAsia="ＭＳ Ｐ明朝" w:hAnsi="ＭＳ Ｐ明朝" w:hint="eastAsia"/>
        </w:rPr>
        <w:t>画像上で</w:t>
      </w:r>
      <w:r>
        <w:rPr>
          <w:rFonts w:ascii="ＭＳ Ｐ明朝" w:eastAsia="ＭＳ Ｐ明朝" w:hAnsi="ＭＳ Ｐ明朝" w:hint="eastAsia"/>
        </w:rPr>
        <w:t>判読する。</w:t>
      </w:r>
      <w:r w:rsidRPr="009F0A58">
        <w:rPr>
          <w:rFonts w:ascii="ＭＳ Ｐ明朝" w:eastAsia="ＭＳ Ｐ明朝" w:hAnsi="ＭＳ Ｐ明朝" w:hint="eastAsia"/>
        </w:rPr>
        <w:t>成果イメージは、以下のとおり。</w:t>
      </w:r>
    </w:p>
    <w:p w14:paraId="29BA8C59" w14:textId="77777777" w:rsidR="00FF1542" w:rsidRDefault="00FF1542" w:rsidP="00FF1542">
      <w:pPr>
        <w:ind w:leftChars="202" w:left="424" w:firstLineChars="68" w:firstLine="143"/>
        <w:rPr>
          <w:rFonts w:ascii="ＭＳ Ｐゴシック" w:eastAsia="ＭＳ Ｐゴシック" w:hAnsi="ＭＳ Ｐゴシック"/>
        </w:rPr>
      </w:pPr>
      <w:r w:rsidRPr="00CA3B70">
        <w:rPr>
          <w:rFonts w:ascii="ＭＳ Ｐゴシック" w:eastAsia="ＭＳ Ｐゴシック" w:hAnsi="ＭＳ Ｐゴシック"/>
          <w:noProof/>
        </w:rPr>
        <w:drawing>
          <wp:inline distT="0" distB="0" distL="0" distR="0" wp14:anchorId="29BA8CE6" wp14:editId="29BA8CE7">
            <wp:extent cx="5410065" cy="4559803"/>
            <wp:effectExtent l="0" t="0" r="635" b="0"/>
            <wp:docPr id="2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2058" cy="4569911"/>
                    </a:xfrm>
                    <a:prstGeom prst="rect">
                      <a:avLst/>
                    </a:prstGeom>
                    <a:noFill/>
                    <a:ln>
                      <a:noFill/>
                    </a:ln>
                  </pic:spPr>
                </pic:pic>
              </a:graphicData>
            </a:graphic>
          </wp:inline>
        </w:drawing>
      </w:r>
    </w:p>
    <w:p w14:paraId="29BA8C5A" w14:textId="77777777" w:rsidR="00FF1542" w:rsidRPr="0003504A" w:rsidRDefault="00FF1542" w:rsidP="00FF1542">
      <w:pPr>
        <w:ind w:leftChars="202" w:left="424" w:firstLineChars="68" w:firstLine="109"/>
        <w:jc w:val="right"/>
        <w:rPr>
          <w:rFonts w:ascii="ＭＳ Ｐゴシック" w:eastAsia="ＭＳ Ｐゴシック" w:hAnsi="ＭＳ Ｐゴシック"/>
          <w:sz w:val="16"/>
          <w:szCs w:val="16"/>
        </w:rPr>
      </w:pPr>
      <w:r w:rsidRPr="0003504A">
        <w:rPr>
          <w:rFonts w:ascii="ＭＳ Ｐゴシック" w:eastAsia="ＭＳ Ｐゴシック" w:hAnsi="ＭＳ Ｐゴシック" w:hint="eastAsia"/>
          <w:sz w:val="16"/>
          <w:szCs w:val="16"/>
        </w:rPr>
        <w:t>（出展）点検支援技術（画像計測技術）を用いた3次元成果物納品マニュアル【橋梁編】（案）_国土交通省（平成31年3月）</w:t>
      </w:r>
    </w:p>
    <w:p w14:paraId="29BA8C5B" w14:textId="77777777" w:rsidR="00FF1542" w:rsidRPr="001F2E97" w:rsidRDefault="00FF1542" w:rsidP="00FF1542">
      <w:pPr>
        <w:widowControl/>
        <w:jc w:val="left"/>
        <w:rPr>
          <w:b/>
          <w:sz w:val="22"/>
        </w:rPr>
      </w:pPr>
      <w:r w:rsidRPr="009F0A58">
        <w:rPr>
          <w:rFonts w:ascii="ＭＳ Ｐ明朝" w:eastAsia="ＭＳ Ｐ明朝" w:hAnsi="ＭＳ Ｐ明朝" w:hint="eastAsia"/>
        </w:rPr>
        <w:t>点検支援技術で得られた成果は、本業務での近接目視点検成果と比較できるようにする。</w:t>
      </w:r>
    </w:p>
    <w:p w14:paraId="29BA8C5C" w14:textId="77777777" w:rsidR="006C167E" w:rsidRDefault="00CA7715" w:rsidP="000A5CE5">
      <w:pPr>
        <w:widowControl/>
        <w:jc w:val="left"/>
        <w:rPr>
          <w:sz w:val="22"/>
        </w:rPr>
      </w:pPr>
      <w:r>
        <w:rPr>
          <w:sz w:val="22"/>
        </w:rPr>
        <w:br w:type="page"/>
      </w:r>
    </w:p>
    <w:p w14:paraId="29BA8C5D" w14:textId="77777777" w:rsidR="000A5CE5" w:rsidRDefault="000A5CE5">
      <w:pPr>
        <w:widowControl/>
        <w:jc w:val="left"/>
        <w:rPr>
          <w:sz w:val="22"/>
        </w:rPr>
      </w:pPr>
    </w:p>
    <w:p w14:paraId="29BA8C5E" w14:textId="77777777" w:rsidR="00CA7715" w:rsidRPr="00C27362" w:rsidRDefault="00CA7715" w:rsidP="00CA7715">
      <w:pPr>
        <w:rPr>
          <w:b/>
          <w:sz w:val="22"/>
        </w:rPr>
      </w:pPr>
      <w:r>
        <w:rPr>
          <w:rFonts w:hint="eastAsia"/>
          <w:b/>
          <w:sz w:val="22"/>
        </w:rPr>
        <w:t>7</w:t>
      </w:r>
      <w:r w:rsidRPr="00C27362">
        <w:rPr>
          <w:rFonts w:hint="eastAsia"/>
          <w:b/>
          <w:sz w:val="22"/>
        </w:rPr>
        <w:t>．</w:t>
      </w:r>
      <w:r>
        <w:rPr>
          <w:rFonts w:hint="eastAsia"/>
          <w:b/>
          <w:sz w:val="22"/>
        </w:rPr>
        <w:t>精度管理計画</w:t>
      </w:r>
    </w:p>
    <w:tbl>
      <w:tblPr>
        <w:tblW w:w="9961" w:type="dxa"/>
        <w:tblBorders>
          <w:top w:val="double" w:sz="4" w:space="0" w:color="auto"/>
        </w:tblBorders>
        <w:tblCellMar>
          <w:left w:w="99" w:type="dxa"/>
          <w:right w:w="99" w:type="dxa"/>
        </w:tblCellMar>
        <w:tblLook w:val="0000" w:firstRow="0" w:lastRow="0" w:firstColumn="0" w:lastColumn="0" w:noHBand="0" w:noVBand="0"/>
      </w:tblPr>
      <w:tblGrid>
        <w:gridCol w:w="9961"/>
      </w:tblGrid>
      <w:tr w:rsidR="00CA7715" w:rsidRPr="00186A6F" w14:paraId="29BA8C60" w14:textId="77777777" w:rsidTr="00CA7715">
        <w:trPr>
          <w:trHeight w:val="23"/>
        </w:trPr>
        <w:tc>
          <w:tcPr>
            <w:tcW w:w="9961" w:type="dxa"/>
          </w:tcPr>
          <w:p w14:paraId="29BA8C5F" w14:textId="77777777" w:rsidR="00CA7715" w:rsidRPr="00186A6F" w:rsidRDefault="00CA7715" w:rsidP="00CA7715">
            <w:pPr>
              <w:rPr>
                <w:b/>
                <w:sz w:val="22"/>
              </w:rPr>
            </w:pPr>
          </w:p>
        </w:tc>
      </w:tr>
    </w:tbl>
    <w:p w14:paraId="29BA8C61" w14:textId="77777777" w:rsidR="00CA7715" w:rsidRPr="00186A6F" w:rsidRDefault="00CA7715" w:rsidP="00CA7715">
      <w:pPr>
        <w:rPr>
          <w:b/>
          <w:sz w:val="22"/>
        </w:rPr>
      </w:pPr>
      <w:r>
        <w:rPr>
          <w:rFonts w:hint="eastAsia"/>
          <w:b/>
          <w:sz w:val="22"/>
        </w:rPr>
        <w:t>7</w:t>
      </w:r>
      <w:r w:rsidRPr="00186A6F">
        <w:rPr>
          <w:rFonts w:hint="eastAsia"/>
          <w:b/>
          <w:sz w:val="22"/>
        </w:rPr>
        <w:t xml:space="preserve">．１　</w:t>
      </w:r>
      <w:r>
        <w:rPr>
          <w:rFonts w:hint="eastAsia"/>
          <w:b/>
          <w:sz w:val="22"/>
        </w:rPr>
        <w:t>精度管理</w:t>
      </w:r>
      <w:r w:rsidR="004A1F31">
        <w:rPr>
          <w:rFonts w:hint="eastAsia"/>
          <w:b/>
          <w:sz w:val="22"/>
        </w:rPr>
        <w:t>項目</w:t>
      </w:r>
    </w:p>
    <w:p w14:paraId="29BA8C62" w14:textId="77777777" w:rsidR="00CA7715" w:rsidRDefault="004A1F31" w:rsidP="00CA7715">
      <w:pPr>
        <w:rPr>
          <w:sz w:val="22"/>
        </w:rPr>
      </w:pPr>
      <w:r>
        <w:rPr>
          <w:rFonts w:hint="eastAsia"/>
          <w:sz w:val="22"/>
        </w:rPr>
        <w:t xml:space="preserve">　本業務における点検支援技術の精度管理方法について、以下のとおり整理する。</w:t>
      </w:r>
    </w:p>
    <w:p w14:paraId="29BA8C63" w14:textId="77777777" w:rsidR="004A1F31" w:rsidRDefault="004A1F31" w:rsidP="00CA7715">
      <w:pPr>
        <w:rPr>
          <w:sz w:val="22"/>
        </w:rPr>
      </w:pPr>
      <w:r>
        <w:rPr>
          <w:rFonts w:hint="eastAsia"/>
          <w:sz w:val="22"/>
        </w:rPr>
        <w:t xml:space="preserve">　表</w:t>
      </w:r>
      <w:r>
        <w:rPr>
          <w:rFonts w:hint="eastAsia"/>
          <w:sz w:val="22"/>
        </w:rPr>
        <w:t>7.1</w:t>
      </w:r>
    </w:p>
    <w:p w14:paraId="29BA8C64" w14:textId="77777777" w:rsidR="004747B8" w:rsidRDefault="004747B8" w:rsidP="00CA7715">
      <w:pPr>
        <w:rPr>
          <w:sz w:val="22"/>
        </w:rPr>
      </w:pPr>
      <w:r>
        <w:rPr>
          <w:rFonts w:hint="eastAsia"/>
          <w:sz w:val="22"/>
        </w:rPr>
        <w:t xml:space="preserve">　</w:t>
      </w:r>
    </w:p>
    <w:tbl>
      <w:tblPr>
        <w:tblStyle w:val="a4"/>
        <w:tblW w:w="10031" w:type="dxa"/>
        <w:tblLook w:val="04A0" w:firstRow="1" w:lastRow="0" w:firstColumn="1" w:lastColumn="0" w:noHBand="0" w:noVBand="1"/>
      </w:tblPr>
      <w:tblGrid>
        <w:gridCol w:w="534"/>
        <w:gridCol w:w="2126"/>
        <w:gridCol w:w="2551"/>
        <w:gridCol w:w="2410"/>
        <w:gridCol w:w="851"/>
        <w:gridCol w:w="765"/>
        <w:gridCol w:w="794"/>
      </w:tblGrid>
      <w:tr w:rsidR="004747B8" w14:paraId="29BA8C6A" w14:textId="77777777" w:rsidTr="00AB3C68">
        <w:tc>
          <w:tcPr>
            <w:tcW w:w="534" w:type="dxa"/>
            <w:tcBorders>
              <w:top w:val="single" w:sz="4" w:space="0" w:color="auto"/>
              <w:left w:val="single" w:sz="4" w:space="0" w:color="auto"/>
              <w:bottom w:val="nil"/>
              <w:right w:val="single" w:sz="4" w:space="0" w:color="auto"/>
            </w:tcBorders>
          </w:tcPr>
          <w:p w14:paraId="29BA8C65" w14:textId="77777777" w:rsidR="004747B8" w:rsidRPr="001278A9" w:rsidRDefault="004747B8" w:rsidP="00CA7715">
            <w:pPr>
              <w:rPr>
                <w:sz w:val="20"/>
                <w:szCs w:val="20"/>
              </w:rPr>
            </w:pPr>
            <w:r w:rsidRPr="001278A9">
              <w:rPr>
                <w:rFonts w:hint="eastAsia"/>
                <w:sz w:val="20"/>
                <w:szCs w:val="20"/>
              </w:rPr>
              <w:t>No</w:t>
            </w:r>
          </w:p>
        </w:tc>
        <w:tc>
          <w:tcPr>
            <w:tcW w:w="2126" w:type="dxa"/>
            <w:tcBorders>
              <w:top w:val="single" w:sz="4" w:space="0" w:color="auto"/>
              <w:left w:val="single" w:sz="4" w:space="0" w:color="auto"/>
              <w:bottom w:val="nil"/>
              <w:right w:val="single" w:sz="4" w:space="0" w:color="auto"/>
            </w:tcBorders>
          </w:tcPr>
          <w:p w14:paraId="29BA8C66" w14:textId="77777777" w:rsidR="004747B8" w:rsidRPr="001278A9" w:rsidRDefault="004747B8" w:rsidP="00CA7715">
            <w:pPr>
              <w:rPr>
                <w:sz w:val="20"/>
                <w:szCs w:val="20"/>
              </w:rPr>
            </w:pPr>
            <w:r w:rsidRPr="001278A9">
              <w:rPr>
                <w:rFonts w:hint="eastAsia"/>
                <w:sz w:val="20"/>
                <w:szCs w:val="20"/>
              </w:rPr>
              <w:t>項目</w:t>
            </w:r>
          </w:p>
        </w:tc>
        <w:tc>
          <w:tcPr>
            <w:tcW w:w="2551" w:type="dxa"/>
            <w:tcBorders>
              <w:top w:val="single" w:sz="4" w:space="0" w:color="auto"/>
              <w:left w:val="single" w:sz="4" w:space="0" w:color="auto"/>
              <w:bottom w:val="nil"/>
              <w:right w:val="single" w:sz="4" w:space="0" w:color="auto"/>
            </w:tcBorders>
          </w:tcPr>
          <w:p w14:paraId="29BA8C67" w14:textId="77777777" w:rsidR="004747B8" w:rsidRPr="001278A9" w:rsidRDefault="004747B8" w:rsidP="00CA7715">
            <w:pPr>
              <w:rPr>
                <w:sz w:val="20"/>
                <w:szCs w:val="20"/>
              </w:rPr>
            </w:pPr>
            <w:r w:rsidRPr="001278A9">
              <w:rPr>
                <w:rFonts w:hint="eastAsia"/>
                <w:sz w:val="20"/>
                <w:szCs w:val="20"/>
              </w:rPr>
              <w:t>条件等</w:t>
            </w:r>
          </w:p>
        </w:tc>
        <w:tc>
          <w:tcPr>
            <w:tcW w:w="2410" w:type="dxa"/>
            <w:tcBorders>
              <w:top w:val="single" w:sz="4" w:space="0" w:color="auto"/>
              <w:left w:val="single" w:sz="4" w:space="0" w:color="auto"/>
              <w:bottom w:val="nil"/>
              <w:right w:val="single" w:sz="4" w:space="0" w:color="auto"/>
            </w:tcBorders>
          </w:tcPr>
          <w:p w14:paraId="29BA8C68" w14:textId="77777777" w:rsidR="004747B8" w:rsidRPr="001278A9" w:rsidRDefault="004747B8" w:rsidP="00CA7715">
            <w:pPr>
              <w:rPr>
                <w:sz w:val="20"/>
                <w:szCs w:val="20"/>
              </w:rPr>
            </w:pPr>
            <w:r w:rsidRPr="001278A9">
              <w:rPr>
                <w:rFonts w:hint="eastAsia"/>
                <w:sz w:val="20"/>
                <w:szCs w:val="20"/>
              </w:rPr>
              <w:t>管理方法</w:t>
            </w:r>
          </w:p>
        </w:tc>
        <w:tc>
          <w:tcPr>
            <w:tcW w:w="2410" w:type="dxa"/>
            <w:gridSpan w:val="3"/>
            <w:tcBorders>
              <w:top w:val="single" w:sz="4" w:space="0" w:color="auto"/>
              <w:left w:val="single" w:sz="4" w:space="0" w:color="auto"/>
              <w:bottom w:val="nil"/>
            </w:tcBorders>
          </w:tcPr>
          <w:p w14:paraId="29BA8C69" w14:textId="77777777" w:rsidR="004747B8" w:rsidRPr="004747B8" w:rsidRDefault="004747B8" w:rsidP="004747B8">
            <w:pPr>
              <w:rPr>
                <w:sz w:val="20"/>
                <w:szCs w:val="20"/>
              </w:rPr>
            </w:pPr>
            <w:r w:rsidRPr="004747B8">
              <w:rPr>
                <w:rFonts w:hint="eastAsia"/>
                <w:sz w:val="20"/>
                <w:szCs w:val="20"/>
              </w:rPr>
              <w:t>確認段階</w:t>
            </w:r>
          </w:p>
        </w:tc>
      </w:tr>
      <w:tr w:rsidR="004747B8" w14:paraId="29BA8C72" w14:textId="77777777" w:rsidTr="00AB3C68">
        <w:tc>
          <w:tcPr>
            <w:tcW w:w="534" w:type="dxa"/>
            <w:tcBorders>
              <w:top w:val="nil"/>
            </w:tcBorders>
          </w:tcPr>
          <w:p w14:paraId="29BA8C6B" w14:textId="77777777" w:rsidR="004747B8" w:rsidRPr="001278A9" w:rsidRDefault="004747B8" w:rsidP="00CA7715">
            <w:pPr>
              <w:rPr>
                <w:sz w:val="20"/>
                <w:szCs w:val="20"/>
              </w:rPr>
            </w:pPr>
          </w:p>
        </w:tc>
        <w:tc>
          <w:tcPr>
            <w:tcW w:w="2126" w:type="dxa"/>
            <w:tcBorders>
              <w:top w:val="nil"/>
            </w:tcBorders>
          </w:tcPr>
          <w:p w14:paraId="29BA8C6C" w14:textId="77777777" w:rsidR="004747B8" w:rsidRPr="001278A9" w:rsidRDefault="004747B8" w:rsidP="00CA7715">
            <w:pPr>
              <w:rPr>
                <w:sz w:val="20"/>
                <w:szCs w:val="20"/>
              </w:rPr>
            </w:pPr>
          </w:p>
        </w:tc>
        <w:tc>
          <w:tcPr>
            <w:tcW w:w="2551" w:type="dxa"/>
            <w:tcBorders>
              <w:top w:val="nil"/>
            </w:tcBorders>
          </w:tcPr>
          <w:p w14:paraId="29BA8C6D" w14:textId="77777777" w:rsidR="004747B8" w:rsidRPr="001278A9" w:rsidRDefault="004747B8" w:rsidP="00CA7715">
            <w:pPr>
              <w:rPr>
                <w:sz w:val="20"/>
                <w:szCs w:val="20"/>
              </w:rPr>
            </w:pPr>
          </w:p>
        </w:tc>
        <w:tc>
          <w:tcPr>
            <w:tcW w:w="2410" w:type="dxa"/>
            <w:tcBorders>
              <w:top w:val="nil"/>
            </w:tcBorders>
          </w:tcPr>
          <w:p w14:paraId="29BA8C6E" w14:textId="77777777" w:rsidR="004747B8" w:rsidRPr="001278A9" w:rsidRDefault="004747B8" w:rsidP="00CA7715">
            <w:pPr>
              <w:rPr>
                <w:sz w:val="20"/>
                <w:szCs w:val="20"/>
              </w:rPr>
            </w:pPr>
          </w:p>
        </w:tc>
        <w:tc>
          <w:tcPr>
            <w:tcW w:w="851" w:type="dxa"/>
            <w:tcBorders>
              <w:top w:val="single" w:sz="4" w:space="0" w:color="auto"/>
            </w:tcBorders>
          </w:tcPr>
          <w:p w14:paraId="29BA8C6F" w14:textId="77777777" w:rsidR="004747B8" w:rsidRPr="004747B8" w:rsidRDefault="004747B8" w:rsidP="00CA7715">
            <w:pPr>
              <w:rPr>
                <w:sz w:val="18"/>
                <w:szCs w:val="18"/>
              </w:rPr>
            </w:pPr>
            <w:r w:rsidRPr="004747B8">
              <w:rPr>
                <w:rFonts w:hint="eastAsia"/>
                <w:sz w:val="18"/>
                <w:szCs w:val="18"/>
              </w:rPr>
              <w:t>作業前</w:t>
            </w:r>
          </w:p>
        </w:tc>
        <w:tc>
          <w:tcPr>
            <w:tcW w:w="765" w:type="dxa"/>
            <w:tcBorders>
              <w:top w:val="single" w:sz="4" w:space="0" w:color="auto"/>
            </w:tcBorders>
          </w:tcPr>
          <w:p w14:paraId="29BA8C70" w14:textId="77777777" w:rsidR="004747B8" w:rsidRPr="004747B8" w:rsidRDefault="004747B8" w:rsidP="00CA7715">
            <w:pPr>
              <w:rPr>
                <w:sz w:val="18"/>
                <w:szCs w:val="18"/>
              </w:rPr>
            </w:pPr>
            <w:r w:rsidRPr="004747B8">
              <w:rPr>
                <w:rFonts w:hint="eastAsia"/>
                <w:sz w:val="18"/>
                <w:szCs w:val="18"/>
              </w:rPr>
              <w:t>作業時</w:t>
            </w:r>
          </w:p>
        </w:tc>
        <w:tc>
          <w:tcPr>
            <w:tcW w:w="794" w:type="dxa"/>
          </w:tcPr>
          <w:p w14:paraId="29BA8C71" w14:textId="77777777" w:rsidR="004747B8" w:rsidRPr="004747B8" w:rsidRDefault="004747B8" w:rsidP="00CA7715">
            <w:pPr>
              <w:rPr>
                <w:sz w:val="18"/>
                <w:szCs w:val="18"/>
              </w:rPr>
            </w:pPr>
            <w:r w:rsidRPr="004747B8">
              <w:rPr>
                <w:rFonts w:hint="eastAsia"/>
                <w:sz w:val="18"/>
                <w:szCs w:val="18"/>
              </w:rPr>
              <w:t>作業後</w:t>
            </w:r>
          </w:p>
        </w:tc>
      </w:tr>
      <w:tr w:rsidR="004747B8" w14:paraId="29BA8C7A" w14:textId="77777777" w:rsidTr="00AB3C68">
        <w:tc>
          <w:tcPr>
            <w:tcW w:w="534" w:type="dxa"/>
          </w:tcPr>
          <w:p w14:paraId="29BA8C73" w14:textId="77777777" w:rsidR="004747B8" w:rsidRPr="001278A9" w:rsidRDefault="004747B8" w:rsidP="00CA7715">
            <w:pPr>
              <w:rPr>
                <w:sz w:val="20"/>
                <w:szCs w:val="20"/>
              </w:rPr>
            </w:pPr>
            <w:r w:rsidRPr="001278A9">
              <w:rPr>
                <w:rFonts w:hint="eastAsia"/>
                <w:sz w:val="20"/>
                <w:szCs w:val="20"/>
              </w:rPr>
              <w:t>1</w:t>
            </w:r>
          </w:p>
        </w:tc>
        <w:tc>
          <w:tcPr>
            <w:tcW w:w="2126" w:type="dxa"/>
          </w:tcPr>
          <w:p w14:paraId="29BA8C74" w14:textId="77777777" w:rsidR="004747B8" w:rsidRPr="00AB3C68" w:rsidRDefault="004747B8" w:rsidP="00CA7715">
            <w:pPr>
              <w:rPr>
                <w:sz w:val="18"/>
                <w:szCs w:val="18"/>
              </w:rPr>
            </w:pPr>
            <w:r w:rsidRPr="00AB3C68">
              <w:rPr>
                <w:rFonts w:hint="eastAsia"/>
                <w:sz w:val="18"/>
                <w:szCs w:val="18"/>
              </w:rPr>
              <w:t>解像度</w:t>
            </w:r>
          </w:p>
        </w:tc>
        <w:tc>
          <w:tcPr>
            <w:tcW w:w="2551" w:type="dxa"/>
          </w:tcPr>
          <w:p w14:paraId="29BA8C75" w14:textId="77777777" w:rsidR="004747B8" w:rsidRPr="00AB3C68" w:rsidRDefault="004747B8" w:rsidP="00CA7715">
            <w:pPr>
              <w:rPr>
                <w:sz w:val="18"/>
                <w:szCs w:val="18"/>
              </w:rPr>
            </w:pPr>
            <w:r w:rsidRPr="00AB3C68">
              <w:rPr>
                <w:rFonts w:hint="eastAsia"/>
                <w:sz w:val="18"/>
                <w:szCs w:val="18"/>
              </w:rPr>
              <w:t>1000</w:t>
            </w:r>
            <w:r w:rsidRPr="00AB3C68">
              <w:rPr>
                <w:rFonts w:hint="eastAsia"/>
                <w:sz w:val="18"/>
                <w:szCs w:val="18"/>
              </w:rPr>
              <w:t>×</w:t>
            </w:r>
            <w:r w:rsidRPr="00AB3C68">
              <w:rPr>
                <w:rFonts w:hint="eastAsia"/>
                <w:sz w:val="18"/>
                <w:szCs w:val="18"/>
              </w:rPr>
              <w:t>1000pixel</w:t>
            </w:r>
            <w:r w:rsidRPr="00AB3C68">
              <w:rPr>
                <w:rFonts w:hint="eastAsia"/>
                <w:sz w:val="18"/>
                <w:szCs w:val="18"/>
              </w:rPr>
              <w:t>以上</w:t>
            </w:r>
          </w:p>
        </w:tc>
        <w:tc>
          <w:tcPr>
            <w:tcW w:w="2410" w:type="dxa"/>
          </w:tcPr>
          <w:p w14:paraId="29BA8C76" w14:textId="77777777" w:rsidR="004747B8" w:rsidRPr="00AB3C68" w:rsidRDefault="00AB3C68" w:rsidP="00CA7715">
            <w:pPr>
              <w:rPr>
                <w:sz w:val="18"/>
                <w:szCs w:val="18"/>
              </w:rPr>
            </w:pPr>
            <w:r w:rsidRPr="00AB3C68">
              <w:rPr>
                <w:rFonts w:hint="eastAsia"/>
                <w:sz w:val="18"/>
                <w:szCs w:val="18"/>
              </w:rPr>
              <w:t>使用カメラの仕様を確認</w:t>
            </w:r>
          </w:p>
        </w:tc>
        <w:tc>
          <w:tcPr>
            <w:tcW w:w="851" w:type="dxa"/>
          </w:tcPr>
          <w:p w14:paraId="29BA8C77" w14:textId="77777777" w:rsidR="004747B8" w:rsidRDefault="0072610C" w:rsidP="00CA7715">
            <w:pPr>
              <w:rPr>
                <w:sz w:val="22"/>
              </w:rPr>
            </w:pPr>
            <w:r>
              <w:rPr>
                <w:rFonts w:hint="eastAsia"/>
                <w:sz w:val="22"/>
              </w:rPr>
              <w:t>〇</w:t>
            </w:r>
          </w:p>
        </w:tc>
        <w:tc>
          <w:tcPr>
            <w:tcW w:w="765" w:type="dxa"/>
          </w:tcPr>
          <w:p w14:paraId="29BA8C78" w14:textId="77777777" w:rsidR="004747B8" w:rsidRDefault="004747B8" w:rsidP="00CA7715">
            <w:pPr>
              <w:rPr>
                <w:sz w:val="22"/>
              </w:rPr>
            </w:pPr>
          </w:p>
        </w:tc>
        <w:tc>
          <w:tcPr>
            <w:tcW w:w="794" w:type="dxa"/>
          </w:tcPr>
          <w:p w14:paraId="29BA8C79" w14:textId="77777777" w:rsidR="004747B8" w:rsidRDefault="004747B8" w:rsidP="00CA7715">
            <w:pPr>
              <w:rPr>
                <w:sz w:val="22"/>
              </w:rPr>
            </w:pPr>
          </w:p>
        </w:tc>
      </w:tr>
      <w:tr w:rsidR="004747B8" w14:paraId="29BA8C82" w14:textId="77777777" w:rsidTr="00AB3C68">
        <w:tc>
          <w:tcPr>
            <w:tcW w:w="534" w:type="dxa"/>
          </w:tcPr>
          <w:p w14:paraId="29BA8C7B" w14:textId="77777777" w:rsidR="004747B8" w:rsidRPr="001278A9" w:rsidRDefault="004747B8" w:rsidP="00CA7715">
            <w:pPr>
              <w:rPr>
                <w:sz w:val="20"/>
                <w:szCs w:val="20"/>
              </w:rPr>
            </w:pPr>
            <w:r w:rsidRPr="001278A9">
              <w:rPr>
                <w:rFonts w:hint="eastAsia"/>
                <w:sz w:val="20"/>
                <w:szCs w:val="20"/>
              </w:rPr>
              <w:t>2</w:t>
            </w:r>
          </w:p>
        </w:tc>
        <w:tc>
          <w:tcPr>
            <w:tcW w:w="2126" w:type="dxa"/>
          </w:tcPr>
          <w:p w14:paraId="29BA8C7C" w14:textId="77777777" w:rsidR="004747B8" w:rsidRPr="00AB3C68" w:rsidRDefault="004747B8" w:rsidP="00CA7715">
            <w:pPr>
              <w:rPr>
                <w:sz w:val="18"/>
                <w:szCs w:val="18"/>
              </w:rPr>
            </w:pPr>
            <w:r w:rsidRPr="00AB3C68">
              <w:rPr>
                <w:rFonts w:hint="eastAsia"/>
                <w:sz w:val="18"/>
                <w:szCs w:val="18"/>
              </w:rPr>
              <w:t>撮影距離</w:t>
            </w:r>
          </w:p>
        </w:tc>
        <w:tc>
          <w:tcPr>
            <w:tcW w:w="2551" w:type="dxa"/>
          </w:tcPr>
          <w:p w14:paraId="29BA8C7D" w14:textId="77777777" w:rsidR="004747B8" w:rsidRPr="00AB3C68" w:rsidRDefault="00AB3C68" w:rsidP="00CA7715">
            <w:pPr>
              <w:rPr>
                <w:sz w:val="18"/>
                <w:szCs w:val="18"/>
              </w:rPr>
            </w:pPr>
            <w:r w:rsidRPr="00AB3C68">
              <w:rPr>
                <w:rFonts w:hint="eastAsia"/>
                <w:sz w:val="18"/>
                <w:szCs w:val="18"/>
              </w:rPr>
              <w:t>1.2m</w:t>
            </w:r>
            <w:r w:rsidRPr="00AB3C68">
              <w:rPr>
                <w:rFonts w:hint="eastAsia"/>
                <w:sz w:val="18"/>
                <w:szCs w:val="18"/>
              </w:rPr>
              <w:t>以上</w:t>
            </w:r>
          </w:p>
        </w:tc>
        <w:tc>
          <w:tcPr>
            <w:tcW w:w="2410" w:type="dxa"/>
          </w:tcPr>
          <w:p w14:paraId="29BA8C7E" w14:textId="77777777" w:rsidR="004747B8" w:rsidRPr="00AB3C68" w:rsidRDefault="00AB3C68" w:rsidP="00AB3C68">
            <w:pPr>
              <w:widowControl/>
              <w:shd w:val="clear" w:color="auto" w:fill="FFFFFF"/>
              <w:jc w:val="left"/>
              <w:rPr>
                <w:sz w:val="18"/>
                <w:szCs w:val="18"/>
              </w:rPr>
            </w:pPr>
            <w:r w:rsidRPr="00AB3C68">
              <w:rPr>
                <w:rFonts w:asciiTheme="minorEastAsia" w:hAnsiTheme="minorEastAsia" w:cs="Arial"/>
                <w:color w:val="222222"/>
                <w:kern w:val="0"/>
                <w:sz w:val="18"/>
                <w:szCs w:val="18"/>
              </w:rPr>
              <w:t>指定の撮影範囲（2400万画素のカメラであれば1.8m x 1.2mの画角）を確保し、</w:t>
            </w:r>
            <w:r>
              <w:rPr>
                <w:rFonts w:asciiTheme="minorEastAsia" w:hAnsiTheme="minorEastAsia" w:cs="Arial"/>
                <w:color w:val="222222"/>
                <w:kern w:val="0"/>
                <w:sz w:val="18"/>
                <w:szCs w:val="18"/>
              </w:rPr>
              <w:t>レンズ（焦点距離）</w:t>
            </w:r>
            <w:r>
              <w:rPr>
                <w:rFonts w:asciiTheme="minorEastAsia" w:hAnsiTheme="minorEastAsia" w:cs="Arial" w:hint="eastAsia"/>
                <w:color w:val="222222"/>
                <w:kern w:val="0"/>
                <w:sz w:val="18"/>
                <w:szCs w:val="18"/>
              </w:rPr>
              <w:t>で</w:t>
            </w:r>
            <w:r w:rsidRPr="00AB3C68">
              <w:rPr>
                <w:rFonts w:asciiTheme="minorEastAsia" w:hAnsiTheme="minorEastAsia" w:cs="Arial"/>
                <w:color w:val="222222"/>
                <w:kern w:val="0"/>
                <w:sz w:val="18"/>
                <w:szCs w:val="18"/>
              </w:rPr>
              <w:t>距離を調整</w:t>
            </w:r>
            <w:r>
              <w:rPr>
                <w:rFonts w:asciiTheme="minorEastAsia" w:hAnsiTheme="minorEastAsia" w:cs="Arial" w:hint="eastAsia"/>
                <w:color w:val="222222"/>
                <w:kern w:val="0"/>
                <w:sz w:val="18"/>
                <w:szCs w:val="18"/>
              </w:rPr>
              <w:t>する</w:t>
            </w:r>
          </w:p>
        </w:tc>
        <w:tc>
          <w:tcPr>
            <w:tcW w:w="851" w:type="dxa"/>
          </w:tcPr>
          <w:p w14:paraId="29BA8C7F" w14:textId="77777777" w:rsidR="004747B8" w:rsidRDefault="004747B8" w:rsidP="00CA7715">
            <w:pPr>
              <w:rPr>
                <w:sz w:val="22"/>
              </w:rPr>
            </w:pPr>
          </w:p>
        </w:tc>
        <w:tc>
          <w:tcPr>
            <w:tcW w:w="765" w:type="dxa"/>
          </w:tcPr>
          <w:p w14:paraId="29BA8C80" w14:textId="77777777" w:rsidR="004747B8" w:rsidRDefault="0072610C" w:rsidP="00CA7715">
            <w:pPr>
              <w:rPr>
                <w:sz w:val="22"/>
              </w:rPr>
            </w:pPr>
            <w:r>
              <w:rPr>
                <w:rFonts w:hint="eastAsia"/>
                <w:sz w:val="22"/>
              </w:rPr>
              <w:t>〇</w:t>
            </w:r>
          </w:p>
        </w:tc>
        <w:tc>
          <w:tcPr>
            <w:tcW w:w="794" w:type="dxa"/>
          </w:tcPr>
          <w:p w14:paraId="29BA8C81" w14:textId="77777777" w:rsidR="004747B8" w:rsidRDefault="004747B8" w:rsidP="00CA7715">
            <w:pPr>
              <w:rPr>
                <w:sz w:val="22"/>
              </w:rPr>
            </w:pPr>
          </w:p>
        </w:tc>
      </w:tr>
      <w:tr w:rsidR="004747B8" w14:paraId="29BA8C8B" w14:textId="77777777" w:rsidTr="00AB3C68">
        <w:tc>
          <w:tcPr>
            <w:tcW w:w="534" w:type="dxa"/>
          </w:tcPr>
          <w:p w14:paraId="29BA8C83" w14:textId="77777777" w:rsidR="004747B8" w:rsidRPr="001278A9" w:rsidRDefault="004747B8" w:rsidP="00CA7715">
            <w:pPr>
              <w:rPr>
                <w:sz w:val="20"/>
                <w:szCs w:val="20"/>
              </w:rPr>
            </w:pPr>
            <w:r w:rsidRPr="001278A9">
              <w:rPr>
                <w:rFonts w:hint="eastAsia"/>
                <w:sz w:val="20"/>
                <w:szCs w:val="20"/>
              </w:rPr>
              <w:t>3</w:t>
            </w:r>
          </w:p>
        </w:tc>
        <w:tc>
          <w:tcPr>
            <w:tcW w:w="2126" w:type="dxa"/>
          </w:tcPr>
          <w:p w14:paraId="29BA8C84" w14:textId="77777777" w:rsidR="004747B8" w:rsidRPr="00AB3C68" w:rsidRDefault="004747B8" w:rsidP="00CA7715">
            <w:pPr>
              <w:rPr>
                <w:sz w:val="18"/>
                <w:szCs w:val="18"/>
              </w:rPr>
            </w:pPr>
            <w:r w:rsidRPr="00AB3C68">
              <w:rPr>
                <w:rFonts w:hint="eastAsia"/>
                <w:sz w:val="18"/>
                <w:szCs w:val="18"/>
              </w:rPr>
              <w:t>ひびわれ検出条件</w:t>
            </w:r>
          </w:p>
        </w:tc>
        <w:tc>
          <w:tcPr>
            <w:tcW w:w="2551" w:type="dxa"/>
          </w:tcPr>
          <w:p w14:paraId="29BA8C85" w14:textId="77777777" w:rsidR="004747B8" w:rsidRPr="00AB3C68" w:rsidRDefault="00AB3C68" w:rsidP="00CA7715">
            <w:pPr>
              <w:rPr>
                <w:sz w:val="18"/>
                <w:szCs w:val="18"/>
              </w:rPr>
            </w:pPr>
            <w:r w:rsidRPr="00AB3C68">
              <w:rPr>
                <w:rFonts w:hint="eastAsia"/>
                <w:sz w:val="18"/>
                <w:szCs w:val="18"/>
              </w:rPr>
              <w:t>0.3mm/pixel</w:t>
            </w:r>
          </w:p>
        </w:tc>
        <w:tc>
          <w:tcPr>
            <w:tcW w:w="2410" w:type="dxa"/>
          </w:tcPr>
          <w:p w14:paraId="29BA8C86" w14:textId="77777777" w:rsidR="00AB3C68" w:rsidRPr="00AB3C68" w:rsidRDefault="00AB3C68" w:rsidP="00AB3C68">
            <w:pPr>
              <w:widowControl/>
              <w:shd w:val="clear" w:color="auto" w:fill="FFFFFF"/>
              <w:jc w:val="left"/>
              <w:rPr>
                <w:rFonts w:asciiTheme="minorEastAsia" w:hAnsiTheme="minorEastAsia" w:cs="Arial"/>
                <w:color w:val="222222"/>
                <w:kern w:val="0"/>
                <w:sz w:val="18"/>
                <w:szCs w:val="18"/>
              </w:rPr>
            </w:pPr>
            <w:r w:rsidRPr="00AB3C68">
              <w:rPr>
                <w:rFonts w:asciiTheme="minorEastAsia" w:hAnsiTheme="minorEastAsia" w:cs="Arial"/>
                <w:color w:val="222222"/>
                <w:kern w:val="0"/>
                <w:sz w:val="18"/>
                <w:szCs w:val="18"/>
              </w:rPr>
              <w:t>使用カメラの画素数に応じて撮影範囲（画角）を調整 </w:t>
            </w:r>
          </w:p>
          <w:p w14:paraId="29BA8C87" w14:textId="77777777" w:rsidR="004747B8" w:rsidRPr="00AB3C68" w:rsidRDefault="00AB3C68" w:rsidP="00AB3C68">
            <w:pPr>
              <w:widowControl/>
              <w:shd w:val="clear" w:color="auto" w:fill="FFFFFF"/>
              <w:jc w:val="left"/>
              <w:rPr>
                <w:rFonts w:asciiTheme="minorEastAsia" w:hAnsiTheme="minorEastAsia" w:cs="Arial"/>
                <w:color w:val="222222"/>
                <w:kern w:val="0"/>
                <w:sz w:val="18"/>
                <w:szCs w:val="18"/>
              </w:rPr>
            </w:pPr>
            <w:r w:rsidRPr="00AB3C68">
              <w:rPr>
                <w:rFonts w:asciiTheme="minorEastAsia" w:hAnsiTheme="minorEastAsia" w:cs="Arial"/>
                <w:color w:val="222222"/>
                <w:kern w:val="0"/>
                <w:sz w:val="18"/>
                <w:szCs w:val="18"/>
              </w:rPr>
              <w:t>（横6000 x 縦4000画素の場合、</w:t>
            </w:r>
            <w:r>
              <w:rPr>
                <w:rFonts w:asciiTheme="minorEastAsia" w:hAnsiTheme="minorEastAsia" w:cs="Arial" w:hint="eastAsia"/>
                <w:color w:val="222222"/>
                <w:kern w:val="0"/>
                <w:sz w:val="18"/>
                <w:szCs w:val="18"/>
              </w:rPr>
              <w:t>縦横「</w:t>
            </w:r>
            <w:r w:rsidRPr="00AB3C68">
              <w:rPr>
                <w:rFonts w:asciiTheme="minorEastAsia" w:hAnsiTheme="minorEastAsia" w:cs="Arial"/>
                <w:color w:val="222222"/>
                <w:kern w:val="0"/>
                <w:sz w:val="18"/>
                <w:szCs w:val="18"/>
              </w:rPr>
              <w:t>0.3</w:t>
            </w:r>
            <w:r>
              <w:rPr>
                <w:rFonts w:asciiTheme="minorEastAsia" w:hAnsiTheme="minorEastAsia" w:cs="Arial" w:hint="eastAsia"/>
                <w:color w:val="222222"/>
                <w:kern w:val="0"/>
                <w:sz w:val="18"/>
                <w:szCs w:val="18"/>
              </w:rPr>
              <w:t>」</w:t>
            </w:r>
            <w:r w:rsidRPr="00AB3C68">
              <w:rPr>
                <w:rFonts w:asciiTheme="minorEastAsia" w:hAnsiTheme="minorEastAsia" w:cs="Arial"/>
                <w:color w:val="222222"/>
                <w:kern w:val="0"/>
                <w:sz w:val="18"/>
                <w:szCs w:val="18"/>
              </w:rPr>
              <w:t>を掛けた1800㎜ x 1200㎜で試算）</w:t>
            </w:r>
          </w:p>
        </w:tc>
        <w:tc>
          <w:tcPr>
            <w:tcW w:w="851" w:type="dxa"/>
          </w:tcPr>
          <w:p w14:paraId="29BA8C88" w14:textId="77777777" w:rsidR="004747B8" w:rsidRPr="00AB3C68" w:rsidRDefault="004747B8" w:rsidP="00CA7715">
            <w:pPr>
              <w:rPr>
                <w:rFonts w:asciiTheme="minorEastAsia" w:hAnsiTheme="minorEastAsia"/>
                <w:sz w:val="18"/>
                <w:szCs w:val="18"/>
              </w:rPr>
            </w:pPr>
          </w:p>
        </w:tc>
        <w:tc>
          <w:tcPr>
            <w:tcW w:w="765" w:type="dxa"/>
          </w:tcPr>
          <w:p w14:paraId="29BA8C89" w14:textId="77777777" w:rsidR="004747B8" w:rsidRDefault="0072610C" w:rsidP="00CA7715">
            <w:pPr>
              <w:rPr>
                <w:sz w:val="22"/>
              </w:rPr>
            </w:pPr>
            <w:r>
              <w:rPr>
                <w:rFonts w:hint="eastAsia"/>
                <w:sz w:val="22"/>
              </w:rPr>
              <w:t>〇</w:t>
            </w:r>
          </w:p>
        </w:tc>
        <w:tc>
          <w:tcPr>
            <w:tcW w:w="794" w:type="dxa"/>
          </w:tcPr>
          <w:p w14:paraId="29BA8C8A" w14:textId="77777777" w:rsidR="004747B8" w:rsidRDefault="004747B8" w:rsidP="00CA7715">
            <w:pPr>
              <w:rPr>
                <w:sz w:val="22"/>
              </w:rPr>
            </w:pPr>
          </w:p>
        </w:tc>
      </w:tr>
      <w:tr w:rsidR="004747B8" w14:paraId="29BA8C94" w14:textId="77777777" w:rsidTr="00AB3C68">
        <w:tc>
          <w:tcPr>
            <w:tcW w:w="534" w:type="dxa"/>
          </w:tcPr>
          <w:p w14:paraId="29BA8C8C" w14:textId="77777777" w:rsidR="004747B8" w:rsidRPr="001278A9" w:rsidRDefault="004747B8" w:rsidP="00CA7715">
            <w:pPr>
              <w:rPr>
                <w:sz w:val="20"/>
                <w:szCs w:val="20"/>
              </w:rPr>
            </w:pPr>
            <w:r w:rsidRPr="001278A9">
              <w:rPr>
                <w:rFonts w:hint="eastAsia"/>
                <w:sz w:val="20"/>
                <w:szCs w:val="20"/>
              </w:rPr>
              <w:t>4</w:t>
            </w:r>
          </w:p>
        </w:tc>
        <w:tc>
          <w:tcPr>
            <w:tcW w:w="2126" w:type="dxa"/>
          </w:tcPr>
          <w:p w14:paraId="29BA8C8D" w14:textId="77777777" w:rsidR="004747B8" w:rsidRPr="00AB3C68" w:rsidRDefault="004747B8" w:rsidP="00CA7715">
            <w:pPr>
              <w:rPr>
                <w:sz w:val="18"/>
                <w:szCs w:val="18"/>
              </w:rPr>
            </w:pPr>
            <w:r w:rsidRPr="00AB3C68">
              <w:rPr>
                <w:rFonts w:hint="eastAsia"/>
                <w:sz w:val="18"/>
                <w:szCs w:val="18"/>
              </w:rPr>
              <w:t>撮影煽り角度</w:t>
            </w:r>
          </w:p>
        </w:tc>
        <w:tc>
          <w:tcPr>
            <w:tcW w:w="2551" w:type="dxa"/>
          </w:tcPr>
          <w:p w14:paraId="29BA8C8E" w14:textId="77777777" w:rsidR="004747B8" w:rsidRPr="00AB3C68" w:rsidRDefault="00AB3C68" w:rsidP="00CA7715">
            <w:pPr>
              <w:rPr>
                <w:rFonts w:asciiTheme="minorEastAsia" w:hAnsiTheme="minorEastAsia"/>
                <w:sz w:val="18"/>
                <w:szCs w:val="18"/>
              </w:rPr>
            </w:pPr>
            <w:r w:rsidRPr="00AB3C68">
              <w:rPr>
                <w:rFonts w:asciiTheme="minorEastAsia" w:hAnsiTheme="minorEastAsia" w:hint="eastAsia"/>
                <w:sz w:val="18"/>
                <w:szCs w:val="18"/>
              </w:rPr>
              <w:t>20度以内</w:t>
            </w:r>
          </w:p>
        </w:tc>
        <w:tc>
          <w:tcPr>
            <w:tcW w:w="2410" w:type="dxa"/>
          </w:tcPr>
          <w:p w14:paraId="29BA8C8F" w14:textId="77777777" w:rsidR="00AB3C68" w:rsidRPr="00AB3C68" w:rsidRDefault="00AB3C68" w:rsidP="00AB3C68">
            <w:pPr>
              <w:widowControl/>
              <w:shd w:val="clear" w:color="auto" w:fill="FFFFFF"/>
              <w:jc w:val="left"/>
              <w:rPr>
                <w:rFonts w:asciiTheme="minorEastAsia" w:hAnsiTheme="minorEastAsia" w:cs="Arial"/>
                <w:color w:val="222222"/>
                <w:kern w:val="0"/>
                <w:sz w:val="18"/>
                <w:szCs w:val="18"/>
              </w:rPr>
            </w:pPr>
            <w:r w:rsidRPr="00AB3C68">
              <w:rPr>
                <w:rFonts w:asciiTheme="minorEastAsia" w:hAnsiTheme="minorEastAsia" w:cs="Arial"/>
                <w:color w:val="222222"/>
                <w:kern w:val="0"/>
                <w:sz w:val="18"/>
                <w:szCs w:val="18"/>
              </w:rPr>
              <w:t>被写体と</w:t>
            </w:r>
            <w:r>
              <w:rPr>
                <w:rFonts w:asciiTheme="minorEastAsia" w:hAnsiTheme="minorEastAsia" w:cs="Arial" w:hint="eastAsia"/>
                <w:color w:val="222222"/>
                <w:kern w:val="0"/>
                <w:sz w:val="18"/>
                <w:szCs w:val="18"/>
              </w:rPr>
              <w:t>カメラ</w:t>
            </w:r>
            <w:r w:rsidRPr="00AB3C68">
              <w:rPr>
                <w:rFonts w:asciiTheme="minorEastAsia" w:hAnsiTheme="minorEastAsia" w:cs="Arial"/>
                <w:color w:val="222222"/>
                <w:kern w:val="0"/>
                <w:sz w:val="18"/>
                <w:szCs w:val="18"/>
              </w:rPr>
              <w:t>の距離と</w:t>
            </w:r>
            <w:r>
              <w:rPr>
                <w:rFonts w:asciiTheme="minorEastAsia" w:hAnsiTheme="minorEastAsia" w:cs="Arial" w:hint="eastAsia"/>
                <w:color w:val="222222"/>
                <w:kern w:val="0"/>
                <w:sz w:val="18"/>
                <w:szCs w:val="18"/>
              </w:rPr>
              <w:t>、</w:t>
            </w:r>
            <w:r w:rsidRPr="00AB3C68">
              <w:rPr>
                <w:rFonts w:asciiTheme="minorEastAsia" w:hAnsiTheme="minorEastAsia" w:cs="Arial"/>
                <w:color w:val="222222"/>
                <w:kern w:val="0"/>
                <w:sz w:val="18"/>
                <w:szCs w:val="18"/>
              </w:rPr>
              <w:t>撮影位置の高さを計測</w:t>
            </w:r>
          </w:p>
          <w:p w14:paraId="29BA8C90" w14:textId="77777777" w:rsidR="004747B8" w:rsidRPr="0072610C" w:rsidRDefault="00AB3C68" w:rsidP="0072610C">
            <w:pPr>
              <w:widowControl/>
              <w:shd w:val="clear" w:color="auto" w:fill="FFFFFF"/>
              <w:jc w:val="left"/>
              <w:rPr>
                <w:rFonts w:asciiTheme="minorEastAsia" w:hAnsiTheme="minorEastAsia" w:cs="Arial"/>
                <w:color w:val="222222"/>
                <w:kern w:val="0"/>
                <w:sz w:val="18"/>
                <w:szCs w:val="18"/>
              </w:rPr>
            </w:pPr>
            <w:r w:rsidRPr="00AB3C68">
              <w:rPr>
                <w:rFonts w:asciiTheme="minorEastAsia" w:hAnsiTheme="minorEastAsia" w:cs="Arial"/>
                <w:color w:val="222222"/>
                <w:kern w:val="0"/>
                <w:sz w:val="18"/>
                <w:szCs w:val="18"/>
              </w:rPr>
              <w:t>（</w:t>
            </w:r>
            <w:r w:rsidR="0072610C">
              <w:rPr>
                <w:rFonts w:asciiTheme="minorEastAsia" w:hAnsiTheme="minorEastAsia" w:cs="Arial" w:hint="eastAsia"/>
                <w:color w:val="222222"/>
                <w:kern w:val="0"/>
                <w:sz w:val="18"/>
                <w:szCs w:val="18"/>
              </w:rPr>
              <w:t>凡そ</w:t>
            </w:r>
            <w:r w:rsidRPr="00AB3C68">
              <w:rPr>
                <w:rFonts w:asciiTheme="minorEastAsia" w:hAnsiTheme="minorEastAsia" w:cs="Arial"/>
                <w:color w:val="222222"/>
                <w:kern w:val="0"/>
                <w:sz w:val="18"/>
                <w:szCs w:val="18"/>
              </w:rPr>
              <w:t>距離：高さ＝３:１</w:t>
            </w:r>
            <w:r w:rsidR="0072610C">
              <w:rPr>
                <w:rFonts w:asciiTheme="minorEastAsia" w:hAnsiTheme="minorEastAsia" w:cs="Arial" w:hint="eastAsia"/>
                <w:color w:val="222222"/>
                <w:kern w:val="0"/>
                <w:sz w:val="18"/>
                <w:szCs w:val="18"/>
              </w:rPr>
              <w:t>）</w:t>
            </w:r>
          </w:p>
        </w:tc>
        <w:tc>
          <w:tcPr>
            <w:tcW w:w="851" w:type="dxa"/>
          </w:tcPr>
          <w:p w14:paraId="29BA8C91" w14:textId="77777777" w:rsidR="004747B8" w:rsidRDefault="004747B8" w:rsidP="00CA7715">
            <w:pPr>
              <w:rPr>
                <w:sz w:val="22"/>
              </w:rPr>
            </w:pPr>
          </w:p>
        </w:tc>
        <w:tc>
          <w:tcPr>
            <w:tcW w:w="765" w:type="dxa"/>
          </w:tcPr>
          <w:p w14:paraId="29BA8C92" w14:textId="77777777" w:rsidR="004747B8" w:rsidRDefault="0072610C" w:rsidP="00CA7715">
            <w:pPr>
              <w:rPr>
                <w:sz w:val="22"/>
              </w:rPr>
            </w:pPr>
            <w:r>
              <w:rPr>
                <w:rFonts w:hint="eastAsia"/>
                <w:sz w:val="22"/>
              </w:rPr>
              <w:t>〇</w:t>
            </w:r>
          </w:p>
        </w:tc>
        <w:tc>
          <w:tcPr>
            <w:tcW w:w="794" w:type="dxa"/>
          </w:tcPr>
          <w:p w14:paraId="29BA8C93" w14:textId="77777777" w:rsidR="004747B8" w:rsidRDefault="004747B8" w:rsidP="00CA7715">
            <w:pPr>
              <w:rPr>
                <w:sz w:val="22"/>
              </w:rPr>
            </w:pPr>
          </w:p>
        </w:tc>
      </w:tr>
      <w:tr w:rsidR="004747B8" w14:paraId="29BA8C9C" w14:textId="77777777" w:rsidTr="00AB3C68">
        <w:tc>
          <w:tcPr>
            <w:tcW w:w="534" w:type="dxa"/>
          </w:tcPr>
          <w:p w14:paraId="29BA8C95" w14:textId="77777777" w:rsidR="004747B8" w:rsidRPr="001278A9" w:rsidRDefault="004747B8" w:rsidP="00CA7715">
            <w:pPr>
              <w:rPr>
                <w:sz w:val="20"/>
                <w:szCs w:val="20"/>
              </w:rPr>
            </w:pPr>
            <w:r w:rsidRPr="001278A9">
              <w:rPr>
                <w:rFonts w:hint="eastAsia"/>
                <w:sz w:val="20"/>
                <w:szCs w:val="20"/>
              </w:rPr>
              <w:t>5</w:t>
            </w:r>
          </w:p>
        </w:tc>
        <w:tc>
          <w:tcPr>
            <w:tcW w:w="2126" w:type="dxa"/>
          </w:tcPr>
          <w:p w14:paraId="29BA8C96" w14:textId="77777777" w:rsidR="004747B8" w:rsidRPr="00AB3C68" w:rsidRDefault="004747B8" w:rsidP="00CA7715">
            <w:pPr>
              <w:rPr>
                <w:sz w:val="18"/>
                <w:szCs w:val="18"/>
              </w:rPr>
            </w:pPr>
            <w:r w:rsidRPr="00AB3C68">
              <w:rPr>
                <w:rFonts w:hint="eastAsia"/>
                <w:sz w:val="18"/>
                <w:szCs w:val="18"/>
              </w:rPr>
              <w:t>撮影ラップ率</w:t>
            </w:r>
          </w:p>
        </w:tc>
        <w:tc>
          <w:tcPr>
            <w:tcW w:w="2551" w:type="dxa"/>
          </w:tcPr>
          <w:p w14:paraId="29BA8C97" w14:textId="77777777" w:rsidR="004747B8" w:rsidRPr="00AB3C68" w:rsidRDefault="00AB3C68" w:rsidP="00CA7715">
            <w:pPr>
              <w:rPr>
                <w:sz w:val="18"/>
                <w:szCs w:val="18"/>
              </w:rPr>
            </w:pPr>
            <w:r w:rsidRPr="00AB3C68">
              <w:rPr>
                <w:rFonts w:hint="eastAsia"/>
                <w:sz w:val="18"/>
                <w:szCs w:val="18"/>
              </w:rPr>
              <w:t>20%</w:t>
            </w:r>
            <w:r w:rsidRPr="00AB3C68">
              <w:rPr>
                <w:rFonts w:hint="eastAsia"/>
                <w:sz w:val="18"/>
                <w:szCs w:val="18"/>
              </w:rPr>
              <w:t>以上</w:t>
            </w:r>
          </w:p>
        </w:tc>
        <w:tc>
          <w:tcPr>
            <w:tcW w:w="2410" w:type="dxa"/>
          </w:tcPr>
          <w:p w14:paraId="29BA8C98" w14:textId="77777777" w:rsidR="004747B8" w:rsidRPr="00AB3C68" w:rsidRDefault="0072610C" w:rsidP="00CA7715">
            <w:pPr>
              <w:rPr>
                <w:sz w:val="18"/>
                <w:szCs w:val="18"/>
              </w:rPr>
            </w:pPr>
            <w:r>
              <w:rPr>
                <w:rFonts w:hint="eastAsia"/>
                <w:sz w:val="18"/>
                <w:szCs w:val="18"/>
              </w:rPr>
              <w:t>カメラの液晶モニターにて確認</w:t>
            </w:r>
          </w:p>
        </w:tc>
        <w:tc>
          <w:tcPr>
            <w:tcW w:w="851" w:type="dxa"/>
          </w:tcPr>
          <w:p w14:paraId="29BA8C99" w14:textId="77777777" w:rsidR="004747B8" w:rsidRDefault="004747B8" w:rsidP="00CA7715">
            <w:pPr>
              <w:rPr>
                <w:sz w:val="22"/>
              </w:rPr>
            </w:pPr>
          </w:p>
        </w:tc>
        <w:tc>
          <w:tcPr>
            <w:tcW w:w="765" w:type="dxa"/>
          </w:tcPr>
          <w:p w14:paraId="29BA8C9A" w14:textId="77777777" w:rsidR="004747B8" w:rsidRDefault="0072610C" w:rsidP="00CA7715">
            <w:pPr>
              <w:rPr>
                <w:sz w:val="22"/>
              </w:rPr>
            </w:pPr>
            <w:r>
              <w:rPr>
                <w:rFonts w:hint="eastAsia"/>
                <w:sz w:val="22"/>
              </w:rPr>
              <w:t>〇</w:t>
            </w:r>
          </w:p>
        </w:tc>
        <w:tc>
          <w:tcPr>
            <w:tcW w:w="794" w:type="dxa"/>
          </w:tcPr>
          <w:p w14:paraId="29BA8C9B" w14:textId="77777777" w:rsidR="004747B8" w:rsidRDefault="004747B8" w:rsidP="00CA7715">
            <w:pPr>
              <w:rPr>
                <w:sz w:val="22"/>
              </w:rPr>
            </w:pPr>
          </w:p>
        </w:tc>
      </w:tr>
      <w:tr w:rsidR="004747B8" w14:paraId="29BA8CA4" w14:textId="77777777" w:rsidTr="00AB3C68">
        <w:tc>
          <w:tcPr>
            <w:tcW w:w="534" w:type="dxa"/>
          </w:tcPr>
          <w:p w14:paraId="29BA8C9D" w14:textId="77777777" w:rsidR="004747B8" w:rsidRPr="001278A9" w:rsidRDefault="004747B8" w:rsidP="00CA7715">
            <w:pPr>
              <w:rPr>
                <w:sz w:val="20"/>
                <w:szCs w:val="20"/>
              </w:rPr>
            </w:pPr>
            <w:r w:rsidRPr="001278A9">
              <w:rPr>
                <w:rFonts w:hint="eastAsia"/>
                <w:sz w:val="20"/>
                <w:szCs w:val="20"/>
              </w:rPr>
              <w:t>6</w:t>
            </w:r>
          </w:p>
        </w:tc>
        <w:tc>
          <w:tcPr>
            <w:tcW w:w="2126" w:type="dxa"/>
          </w:tcPr>
          <w:p w14:paraId="29BA8C9E" w14:textId="77777777" w:rsidR="004747B8" w:rsidRPr="00AB3C68" w:rsidRDefault="004747B8" w:rsidP="00CA7715">
            <w:pPr>
              <w:rPr>
                <w:sz w:val="18"/>
                <w:szCs w:val="18"/>
              </w:rPr>
            </w:pPr>
            <w:r w:rsidRPr="00AB3C68">
              <w:rPr>
                <w:rFonts w:hint="eastAsia"/>
                <w:sz w:val="18"/>
                <w:szCs w:val="18"/>
              </w:rPr>
              <w:t>撮影画像品質</w:t>
            </w:r>
          </w:p>
        </w:tc>
        <w:tc>
          <w:tcPr>
            <w:tcW w:w="2551" w:type="dxa"/>
          </w:tcPr>
          <w:p w14:paraId="29BA8C9F" w14:textId="77777777" w:rsidR="004747B8" w:rsidRPr="00AB3C68" w:rsidRDefault="00AB3C68" w:rsidP="00CA7715">
            <w:pPr>
              <w:rPr>
                <w:sz w:val="18"/>
                <w:szCs w:val="18"/>
              </w:rPr>
            </w:pPr>
            <w:r w:rsidRPr="00AB3C68">
              <w:rPr>
                <w:rFonts w:hint="eastAsia"/>
                <w:sz w:val="18"/>
                <w:szCs w:val="18"/>
              </w:rPr>
              <w:t>ピンボケ、ブレ等の確認</w:t>
            </w:r>
          </w:p>
        </w:tc>
        <w:tc>
          <w:tcPr>
            <w:tcW w:w="2410" w:type="dxa"/>
          </w:tcPr>
          <w:p w14:paraId="29BA8CA0" w14:textId="77777777" w:rsidR="004747B8" w:rsidRPr="00AB3C68" w:rsidRDefault="0072610C" w:rsidP="00CA7715">
            <w:pPr>
              <w:rPr>
                <w:sz w:val="18"/>
                <w:szCs w:val="18"/>
              </w:rPr>
            </w:pPr>
            <w:r>
              <w:rPr>
                <w:rFonts w:hint="eastAsia"/>
                <w:sz w:val="18"/>
                <w:szCs w:val="18"/>
              </w:rPr>
              <w:t>カメラの液晶モニターにて確認</w:t>
            </w:r>
          </w:p>
        </w:tc>
        <w:tc>
          <w:tcPr>
            <w:tcW w:w="851" w:type="dxa"/>
          </w:tcPr>
          <w:p w14:paraId="29BA8CA1" w14:textId="77777777" w:rsidR="004747B8" w:rsidRDefault="004747B8" w:rsidP="00CA7715">
            <w:pPr>
              <w:rPr>
                <w:sz w:val="22"/>
              </w:rPr>
            </w:pPr>
          </w:p>
        </w:tc>
        <w:tc>
          <w:tcPr>
            <w:tcW w:w="765" w:type="dxa"/>
          </w:tcPr>
          <w:p w14:paraId="29BA8CA2" w14:textId="77777777" w:rsidR="004747B8" w:rsidRDefault="0072610C" w:rsidP="00CA7715">
            <w:pPr>
              <w:rPr>
                <w:sz w:val="22"/>
              </w:rPr>
            </w:pPr>
            <w:r>
              <w:rPr>
                <w:rFonts w:hint="eastAsia"/>
                <w:sz w:val="22"/>
              </w:rPr>
              <w:t>〇</w:t>
            </w:r>
          </w:p>
        </w:tc>
        <w:tc>
          <w:tcPr>
            <w:tcW w:w="794" w:type="dxa"/>
          </w:tcPr>
          <w:p w14:paraId="29BA8CA3" w14:textId="77777777" w:rsidR="004747B8" w:rsidRDefault="004747B8" w:rsidP="00CA7715">
            <w:pPr>
              <w:rPr>
                <w:sz w:val="22"/>
              </w:rPr>
            </w:pPr>
          </w:p>
        </w:tc>
      </w:tr>
      <w:tr w:rsidR="004747B8" w14:paraId="29BA8CAC" w14:textId="77777777" w:rsidTr="00AB3C68">
        <w:tc>
          <w:tcPr>
            <w:tcW w:w="534" w:type="dxa"/>
          </w:tcPr>
          <w:p w14:paraId="29BA8CA5" w14:textId="77777777" w:rsidR="004747B8" w:rsidRPr="001278A9" w:rsidRDefault="004747B8" w:rsidP="00CA7715">
            <w:pPr>
              <w:rPr>
                <w:sz w:val="20"/>
                <w:szCs w:val="20"/>
              </w:rPr>
            </w:pPr>
            <w:r w:rsidRPr="001278A9">
              <w:rPr>
                <w:rFonts w:hint="eastAsia"/>
                <w:sz w:val="20"/>
                <w:szCs w:val="20"/>
              </w:rPr>
              <w:t>7</w:t>
            </w:r>
          </w:p>
        </w:tc>
        <w:tc>
          <w:tcPr>
            <w:tcW w:w="2126" w:type="dxa"/>
          </w:tcPr>
          <w:p w14:paraId="29BA8CA6" w14:textId="77777777" w:rsidR="004747B8" w:rsidRPr="00AB3C68" w:rsidRDefault="004747B8" w:rsidP="00CA7715">
            <w:pPr>
              <w:rPr>
                <w:sz w:val="18"/>
                <w:szCs w:val="18"/>
              </w:rPr>
            </w:pPr>
            <w:r w:rsidRPr="00AB3C68">
              <w:rPr>
                <w:rFonts w:hint="eastAsia"/>
                <w:sz w:val="18"/>
                <w:szCs w:val="18"/>
              </w:rPr>
              <w:t>検出精度</w:t>
            </w:r>
          </w:p>
        </w:tc>
        <w:tc>
          <w:tcPr>
            <w:tcW w:w="2551" w:type="dxa"/>
          </w:tcPr>
          <w:p w14:paraId="29BA8CA7" w14:textId="77777777" w:rsidR="004747B8" w:rsidRPr="00AB3C68" w:rsidRDefault="00AB3C68" w:rsidP="00CA7715">
            <w:pPr>
              <w:rPr>
                <w:sz w:val="18"/>
                <w:szCs w:val="18"/>
              </w:rPr>
            </w:pPr>
            <w:r w:rsidRPr="00AB3C68">
              <w:rPr>
                <w:rFonts w:hint="eastAsia"/>
                <w:sz w:val="18"/>
                <w:szCs w:val="18"/>
              </w:rPr>
              <w:t>W=0.2mm</w:t>
            </w:r>
            <w:r w:rsidRPr="00AB3C68">
              <w:rPr>
                <w:rFonts w:hint="eastAsia"/>
                <w:sz w:val="18"/>
                <w:szCs w:val="18"/>
              </w:rPr>
              <w:t>を基準</w:t>
            </w:r>
          </w:p>
        </w:tc>
        <w:tc>
          <w:tcPr>
            <w:tcW w:w="2410" w:type="dxa"/>
          </w:tcPr>
          <w:p w14:paraId="29BA8CA8" w14:textId="77777777" w:rsidR="004747B8" w:rsidRPr="00AB3C68" w:rsidRDefault="0072610C" w:rsidP="00CA7715">
            <w:pPr>
              <w:rPr>
                <w:sz w:val="18"/>
                <w:szCs w:val="18"/>
              </w:rPr>
            </w:pPr>
            <w:r>
              <w:rPr>
                <w:rFonts w:hint="eastAsia"/>
                <w:sz w:val="18"/>
                <w:szCs w:val="18"/>
              </w:rPr>
              <w:t>近接目視による確認</w:t>
            </w:r>
          </w:p>
        </w:tc>
        <w:tc>
          <w:tcPr>
            <w:tcW w:w="851" w:type="dxa"/>
          </w:tcPr>
          <w:p w14:paraId="29BA8CA9" w14:textId="77777777" w:rsidR="004747B8" w:rsidRDefault="004747B8" w:rsidP="00CA7715">
            <w:pPr>
              <w:rPr>
                <w:sz w:val="22"/>
              </w:rPr>
            </w:pPr>
          </w:p>
        </w:tc>
        <w:tc>
          <w:tcPr>
            <w:tcW w:w="765" w:type="dxa"/>
          </w:tcPr>
          <w:p w14:paraId="29BA8CAA" w14:textId="77777777" w:rsidR="004747B8" w:rsidRDefault="004747B8" w:rsidP="00CA7715">
            <w:pPr>
              <w:rPr>
                <w:sz w:val="22"/>
              </w:rPr>
            </w:pPr>
          </w:p>
        </w:tc>
        <w:tc>
          <w:tcPr>
            <w:tcW w:w="794" w:type="dxa"/>
          </w:tcPr>
          <w:p w14:paraId="29BA8CAB" w14:textId="77777777" w:rsidR="004747B8" w:rsidRDefault="0072610C" w:rsidP="00CA7715">
            <w:pPr>
              <w:rPr>
                <w:sz w:val="22"/>
              </w:rPr>
            </w:pPr>
            <w:r>
              <w:rPr>
                <w:rFonts w:hint="eastAsia"/>
                <w:sz w:val="22"/>
              </w:rPr>
              <w:t>〇</w:t>
            </w:r>
          </w:p>
        </w:tc>
      </w:tr>
    </w:tbl>
    <w:p w14:paraId="29BA8CAD" w14:textId="77777777" w:rsidR="004A1F31" w:rsidRDefault="004A1F31" w:rsidP="00CA7715">
      <w:pPr>
        <w:rPr>
          <w:sz w:val="22"/>
        </w:rPr>
      </w:pPr>
    </w:p>
    <w:p w14:paraId="29BA8CAE" w14:textId="77777777" w:rsidR="00561736" w:rsidRPr="006C167E" w:rsidRDefault="00561736" w:rsidP="00CA7715">
      <w:pPr>
        <w:rPr>
          <w:sz w:val="22"/>
        </w:rPr>
      </w:pPr>
    </w:p>
    <w:p w14:paraId="29BA8CAF" w14:textId="77777777" w:rsidR="00561736" w:rsidRDefault="00561736" w:rsidP="00CA7715">
      <w:pPr>
        <w:rPr>
          <w:sz w:val="22"/>
        </w:rPr>
      </w:pPr>
    </w:p>
    <w:p w14:paraId="29BA8CB0" w14:textId="77777777" w:rsidR="006C167E" w:rsidRDefault="006C167E">
      <w:pPr>
        <w:widowControl/>
        <w:jc w:val="left"/>
        <w:rPr>
          <w:b/>
          <w:sz w:val="22"/>
        </w:rPr>
      </w:pPr>
      <w:r>
        <w:rPr>
          <w:b/>
          <w:sz w:val="22"/>
        </w:rPr>
        <w:br w:type="page"/>
      </w:r>
    </w:p>
    <w:p w14:paraId="29BA8CB1" w14:textId="77777777" w:rsidR="00ED2E4C" w:rsidRPr="00561736" w:rsidRDefault="00ED2E4C" w:rsidP="00561736">
      <w:pPr>
        <w:widowControl/>
        <w:jc w:val="left"/>
        <w:rPr>
          <w:sz w:val="22"/>
        </w:rPr>
      </w:pPr>
      <w:r>
        <w:rPr>
          <w:rFonts w:hint="eastAsia"/>
          <w:b/>
          <w:sz w:val="22"/>
        </w:rPr>
        <w:lastRenderedPageBreak/>
        <w:t>7.2</w:t>
      </w:r>
      <w:r w:rsidRPr="00D033C1">
        <w:rPr>
          <w:rFonts w:hint="eastAsia"/>
          <w:b/>
          <w:sz w:val="22"/>
        </w:rPr>
        <w:t>「ひびみっけ」技術仕様</w:t>
      </w:r>
    </w:p>
    <w:p w14:paraId="29BA8CB2" w14:textId="7BC3A103" w:rsidR="006C167E" w:rsidRDefault="00ED2E4C" w:rsidP="00430376">
      <w:pPr>
        <w:ind w:firstLineChars="50" w:firstLine="110"/>
        <w:rPr>
          <w:sz w:val="22"/>
        </w:rPr>
      </w:pPr>
      <w:r>
        <w:rPr>
          <w:rFonts w:hint="eastAsia"/>
          <w:sz w:val="22"/>
        </w:rPr>
        <w:t>■</w:t>
      </w:r>
      <w:r w:rsidR="00F965E3">
        <w:rPr>
          <w:rFonts w:hint="eastAsia"/>
          <w:sz w:val="22"/>
        </w:rPr>
        <w:t>「</w:t>
      </w:r>
      <w:r w:rsidR="00F965E3" w:rsidRPr="00597053">
        <w:rPr>
          <w:rFonts w:hint="eastAsia"/>
          <w:sz w:val="22"/>
        </w:rPr>
        <w:t>橋梁・トンネル</w:t>
      </w:r>
      <w:r w:rsidR="00F965E3" w:rsidRPr="00597053">
        <w:rPr>
          <w:rFonts w:hint="eastAsia"/>
          <w:sz w:val="22"/>
        </w:rPr>
        <w:t xml:space="preserve"> </w:t>
      </w:r>
      <w:r w:rsidR="00F965E3" w:rsidRPr="00597053">
        <w:rPr>
          <w:rFonts w:hint="eastAsia"/>
          <w:sz w:val="22"/>
        </w:rPr>
        <w:t>点検支援技術</w:t>
      </w:r>
      <w:r w:rsidR="00F965E3" w:rsidRPr="00597053">
        <w:rPr>
          <w:rFonts w:hint="eastAsia"/>
          <w:sz w:val="22"/>
        </w:rPr>
        <w:t xml:space="preserve"> </w:t>
      </w:r>
      <w:r w:rsidR="00F965E3" w:rsidRPr="00597053">
        <w:rPr>
          <w:rFonts w:hint="eastAsia"/>
          <w:sz w:val="22"/>
        </w:rPr>
        <w:t>性能カタログ</w:t>
      </w:r>
      <w:r w:rsidR="00F965E3" w:rsidRPr="007927F2">
        <w:rPr>
          <w:rFonts w:hint="eastAsia"/>
          <w:sz w:val="22"/>
        </w:rPr>
        <w:t>」（令和</w:t>
      </w:r>
      <w:r w:rsidR="00F965E3">
        <w:rPr>
          <w:rFonts w:hint="eastAsia"/>
          <w:sz w:val="22"/>
        </w:rPr>
        <w:t>6</w:t>
      </w:r>
      <w:r w:rsidR="00F965E3" w:rsidRPr="007927F2">
        <w:rPr>
          <w:rFonts w:hint="eastAsia"/>
          <w:sz w:val="22"/>
        </w:rPr>
        <w:t>年</w:t>
      </w:r>
      <w:r w:rsidR="00F965E3">
        <w:rPr>
          <w:rFonts w:hint="eastAsia"/>
          <w:sz w:val="22"/>
        </w:rPr>
        <w:t>4</w:t>
      </w:r>
      <w:r w:rsidR="00F965E3" w:rsidRPr="007927F2">
        <w:rPr>
          <w:rFonts w:hint="eastAsia"/>
          <w:sz w:val="22"/>
        </w:rPr>
        <w:t>月国土交通省）</w:t>
      </w:r>
    </w:p>
    <w:p w14:paraId="29BA8CB3" w14:textId="77777777" w:rsidR="00FF1542" w:rsidRDefault="00FF1542" w:rsidP="00430376">
      <w:pPr>
        <w:ind w:firstLineChars="50" w:firstLine="110"/>
        <w:rPr>
          <w:sz w:val="22"/>
        </w:rPr>
      </w:pPr>
      <w:r>
        <w:rPr>
          <w:rFonts w:hint="eastAsia"/>
          <w:sz w:val="22"/>
        </w:rPr>
        <w:t xml:space="preserve">　・画像計測技術</w:t>
      </w:r>
    </w:p>
    <w:p w14:paraId="29BA8CB4" w14:textId="2486D6BC" w:rsidR="00430376" w:rsidRDefault="009B3504" w:rsidP="00430376">
      <w:pPr>
        <w:ind w:firstLineChars="50" w:firstLine="110"/>
        <w:rPr>
          <w:sz w:val="22"/>
        </w:rPr>
      </w:pPr>
      <w:r w:rsidRPr="009B3504">
        <w:rPr>
          <w:sz w:val="22"/>
        </w:rPr>
        <w:drawing>
          <wp:inline distT="0" distB="0" distL="0" distR="0" wp14:anchorId="63E8BBF8" wp14:editId="56B71755">
            <wp:extent cx="6207289" cy="615431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28526" cy="6175366"/>
                    </a:xfrm>
                    <a:prstGeom prst="rect">
                      <a:avLst/>
                    </a:prstGeom>
                  </pic:spPr>
                </pic:pic>
              </a:graphicData>
            </a:graphic>
          </wp:inline>
        </w:drawing>
      </w:r>
    </w:p>
    <w:p w14:paraId="29BA8CB5" w14:textId="6E51A715" w:rsidR="00561736" w:rsidRDefault="00D059C6" w:rsidP="00430376">
      <w:pPr>
        <w:ind w:firstLineChars="50" w:firstLine="110"/>
        <w:rPr>
          <w:sz w:val="22"/>
        </w:rPr>
      </w:pPr>
      <w:r w:rsidRPr="00D059C6">
        <w:rPr>
          <w:sz w:val="22"/>
        </w:rPr>
        <w:lastRenderedPageBreak/>
        <w:drawing>
          <wp:inline distT="0" distB="0" distL="0" distR="0" wp14:anchorId="4D83B794" wp14:editId="3738F1A2">
            <wp:extent cx="5430741" cy="817207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33364" cy="8176018"/>
                    </a:xfrm>
                    <a:prstGeom prst="rect">
                      <a:avLst/>
                    </a:prstGeom>
                  </pic:spPr>
                </pic:pic>
              </a:graphicData>
            </a:graphic>
          </wp:inline>
        </w:drawing>
      </w:r>
    </w:p>
    <w:p w14:paraId="29BA8CB6" w14:textId="2CF624A2" w:rsidR="00561736" w:rsidRDefault="00DD02E3" w:rsidP="00430376">
      <w:pPr>
        <w:ind w:firstLineChars="50" w:firstLine="110"/>
        <w:rPr>
          <w:sz w:val="22"/>
        </w:rPr>
      </w:pPr>
      <w:r w:rsidRPr="00DD02E3">
        <w:rPr>
          <w:sz w:val="22"/>
        </w:rPr>
        <w:drawing>
          <wp:inline distT="0" distB="0" distL="0" distR="0" wp14:anchorId="79E83523" wp14:editId="1CF4F275">
            <wp:extent cx="5446643" cy="624856"/>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4190" cy="636047"/>
                    </a:xfrm>
                    <a:prstGeom prst="rect">
                      <a:avLst/>
                    </a:prstGeom>
                  </pic:spPr>
                </pic:pic>
              </a:graphicData>
            </a:graphic>
          </wp:inline>
        </w:drawing>
      </w:r>
    </w:p>
    <w:p w14:paraId="115D878A" w14:textId="3A4DC24C" w:rsidR="00DD02E3" w:rsidRDefault="00007E5B" w:rsidP="00430376">
      <w:pPr>
        <w:ind w:firstLineChars="50" w:firstLine="110"/>
        <w:rPr>
          <w:rFonts w:hint="eastAsia"/>
          <w:sz w:val="22"/>
        </w:rPr>
      </w:pPr>
      <w:r w:rsidRPr="00007E5B">
        <w:rPr>
          <w:sz w:val="22"/>
        </w:rPr>
        <w:lastRenderedPageBreak/>
        <w:drawing>
          <wp:inline distT="0" distB="0" distL="0" distR="0" wp14:anchorId="5423B20D" wp14:editId="1C5B99D7">
            <wp:extent cx="6098188" cy="3593989"/>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8351" cy="3599979"/>
                    </a:xfrm>
                    <a:prstGeom prst="rect">
                      <a:avLst/>
                    </a:prstGeom>
                  </pic:spPr>
                </pic:pic>
              </a:graphicData>
            </a:graphic>
          </wp:inline>
        </w:drawing>
      </w:r>
    </w:p>
    <w:p w14:paraId="29BA8CB7" w14:textId="4EAE8A5D" w:rsidR="00561736" w:rsidRDefault="00A21BBD" w:rsidP="00430376">
      <w:pPr>
        <w:ind w:firstLineChars="50" w:firstLine="110"/>
        <w:rPr>
          <w:sz w:val="22"/>
        </w:rPr>
      </w:pPr>
      <w:r w:rsidRPr="00A21BBD">
        <w:rPr>
          <w:sz w:val="22"/>
        </w:rPr>
        <w:lastRenderedPageBreak/>
        <w:drawing>
          <wp:inline distT="0" distB="0" distL="0" distR="0" wp14:anchorId="18FEE508" wp14:editId="237AA0A0">
            <wp:extent cx="6195437" cy="7879742"/>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17645" cy="7907988"/>
                    </a:xfrm>
                    <a:prstGeom prst="rect">
                      <a:avLst/>
                    </a:prstGeom>
                  </pic:spPr>
                </pic:pic>
              </a:graphicData>
            </a:graphic>
          </wp:inline>
        </w:drawing>
      </w:r>
    </w:p>
    <w:p w14:paraId="29BA8CB8" w14:textId="77777777" w:rsidR="00561736" w:rsidRDefault="00561736" w:rsidP="00430376">
      <w:pPr>
        <w:ind w:firstLineChars="50" w:firstLine="110"/>
        <w:rPr>
          <w:sz w:val="22"/>
        </w:rPr>
      </w:pPr>
    </w:p>
    <w:p w14:paraId="29BA8CB9" w14:textId="6A71AEA9" w:rsidR="00561736" w:rsidRDefault="004F616F" w:rsidP="00FF1542">
      <w:pPr>
        <w:ind w:firstLineChars="50" w:firstLine="110"/>
        <w:rPr>
          <w:sz w:val="22"/>
        </w:rPr>
      </w:pPr>
      <w:r w:rsidRPr="004F616F">
        <w:rPr>
          <w:sz w:val="22"/>
        </w:rPr>
        <w:lastRenderedPageBreak/>
        <w:drawing>
          <wp:inline distT="0" distB="0" distL="0" distR="0" wp14:anchorId="26466C4D" wp14:editId="729B5050">
            <wp:extent cx="6050943" cy="8802278"/>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60098" cy="8815596"/>
                    </a:xfrm>
                    <a:prstGeom prst="rect">
                      <a:avLst/>
                    </a:prstGeom>
                  </pic:spPr>
                </pic:pic>
              </a:graphicData>
            </a:graphic>
          </wp:inline>
        </w:drawing>
      </w:r>
    </w:p>
    <w:p w14:paraId="7C43B7BA" w14:textId="3CCA81A5" w:rsidR="001D6AA7" w:rsidRDefault="00561736">
      <w:pPr>
        <w:widowControl/>
        <w:jc w:val="left"/>
        <w:rPr>
          <w:b/>
          <w:sz w:val="22"/>
        </w:rPr>
      </w:pPr>
      <w:r>
        <w:rPr>
          <w:sz w:val="22"/>
        </w:rPr>
        <w:br w:type="page"/>
      </w:r>
      <w:r w:rsidR="001B5480" w:rsidRPr="001B5480">
        <w:rPr>
          <w:b/>
          <w:sz w:val="22"/>
        </w:rPr>
        <w:lastRenderedPageBreak/>
        <w:drawing>
          <wp:anchor distT="0" distB="0" distL="114300" distR="114300" simplePos="0" relativeHeight="251666432" behindDoc="0" locked="0" layoutInCell="1" allowOverlap="1" wp14:anchorId="4EA38C01" wp14:editId="2D49ADF8">
            <wp:simplePos x="0" y="0"/>
            <wp:positionH relativeFrom="column">
              <wp:posOffset>182272</wp:posOffset>
            </wp:positionH>
            <wp:positionV relativeFrom="paragraph">
              <wp:posOffset>5382895</wp:posOffset>
            </wp:positionV>
            <wp:extent cx="4985468" cy="3489702"/>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985468" cy="3489702"/>
                    </a:xfrm>
                    <a:prstGeom prst="rect">
                      <a:avLst/>
                    </a:prstGeom>
                  </pic:spPr>
                </pic:pic>
              </a:graphicData>
            </a:graphic>
            <wp14:sizeRelH relativeFrom="page">
              <wp14:pctWidth>0</wp14:pctWidth>
            </wp14:sizeRelH>
            <wp14:sizeRelV relativeFrom="page">
              <wp14:pctHeight>0</wp14:pctHeight>
            </wp14:sizeRelV>
          </wp:anchor>
        </w:drawing>
      </w:r>
      <w:r w:rsidR="001D6AA7" w:rsidRPr="001D6AA7">
        <w:rPr>
          <w:sz w:val="22"/>
        </w:rPr>
        <w:drawing>
          <wp:inline distT="0" distB="0" distL="0" distR="0" wp14:anchorId="47205E30" wp14:editId="2B3A26EA">
            <wp:extent cx="5367131" cy="5314513"/>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8809" cy="5355783"/>
                    </a:xfrm>
                    <a:prstGeom prst="rect">
                      <a:avLst/>
                    </a:prstGeom>
                  </pic:spPr>
                </pic:pic>
              </a:graphicData>
            </a:graphic>
          </wp:inline>
        </w:drawing>
      </w:r>
    </w:p>
    <w:p w14:paraId="29BA8CBB" w14:textId="44BA5E90" w:rsidR="00561736" w:rsidRPr="00C27362" w:rsidRDefault="001B5480" w:rsidP="001B5480">
      <w:pPr>
        <w:widowControl/>
        <w:jc w:val="left"/>
        <w:rPr>
          <w:b/>
          <w:sz w:val="22"/>
        </w:rPr>
      </w:pPr>
      <w:r>
        <w:rPr>
          <w:b/>
          <w:sz w:val="22"/>
        </w:rPr>
        <w:br w:type="page"/>
      </w:r>
      <w:r w:rsidR="00561736">
        <w:rPr>
          <w:rFonts w:hint="eastAsia"/>
          <w:b/>
          <w:sz w:val="22"/>
        </w:rPr>
        <w:lastRenderedPageBreak/>
        <w:t>8</w:t>
      </w:r>
      <w:r w:rsidR="00561736" w:rsidRPr="00C27362">
        <w:rPr>
          <w:rFonts w:hint="eastAsia"/>
          <w:b/>
          <w:sz w:val="22"/>
        </w:rPr>
        <w:t>．</w:t>
      </w:r>
      <w:r w:rsidR="00561736">
        <w:rPr>
          <w:rFonts w:hint="eastAsia"/>
          <w:b/>
          <w:sz w:val="22"/>
        </w:rPr>
        <w:t>連絡体制</w:t>
      </w:r>
    </w:p>
    <w:tbl>
      <w:tblPr>
        <w:tblW w:w="9961" w:type="dxa"/>
        <w:tblBorders>
          <w:top w:val="double" w:sz="4" w:space="0" w:color="auto"/>
        </w:tblBorders>
        <w:tblCellMar>
          <w:left w:w="99" w:type="dxa"/>
          <w:right w:w="99" w:type="dxa"/>
        </w:tblCellMar>
        <w:tblLook w:val="0000" w:firstRow="0" w:lastRow="0" w:firstColumn="0" w:lastColumn="0" w:noHBand="0" w:noVBand="0"/>
      </w:tblPr>
      <w:tblGrid>
        <w:gridCol w:w="9961"/>
      </w:tblGrid>
      <w:tr w:rsidR="00561736" w:rsidRPr="00186A6F" w14:paraId="29BA8CBD" w14:textId="77777777" w:rsidTr="003C03C2">
        <w:trPr>
          <w:trHeight w:val="23"/>
        </w:trPr>
        <w:tc>
          <w:tcPr>
            <w:tcW w:w="9961" w:type="dxa"/>
          </w:tcPr>
          <w:p w14:paraId="29BA8CBC" w14:textId="77777777" w:rsidR="00561736" w:rsidRPr="00186A6F" w:rsidRDefault="00561736" w:rsidP="003C03C2">
            <w:pPr>
              <w:rPr>
                <w:b/>
                <w:sz w:val="22"/>
              </w:rPr>
            </w:pPr>
          </w:p>
        </w:tc>
      </w:tr>
    </w:tbl>
    <w:p w14:paraId="29BA8CBE" w14:textId="77777777" w:rsidR="00561736" w:rsidRDefault="00561736" w:rsidP="00561736">
      <w:pPr>
        <w:rPr>
          <w:b/>
          <w:sz w:val="22"/>
        </w:rPr>
      </w:pPr>
      <w:r>
        <w:rPr>
          <w:rFonts w:hint="eastAsia"/>
          <w:b/>
          <w:sz w:val="22"/>
        </w:rPr>
        <w:t>8.1</w:t>
      </w:r>
      <w:r w:rsidRPr="00186A6F">
        <w:rPr>
          <w:rFonts w:hint="eastAsia"/>
          <w:b/>
          <w:sz w:val="22"/>
        </w:rPr>
        <w:t xml:space="preserve">　</w:t>
      </w:r>
      <w:r>
        <w:rPr>
          <w:rFonts w:hint="eastAsia"/>
          <w:b/>
          <w:sz w:val="22"/>
        </w:rPr>
        <w:t>通常時の連絡体制</w:t>
      </w:r>
    </w:p>
    <w:p w14:paraId="29BA8CBF" w14:textId="77777777" w:rsidR="00561736" w:rsidRDefault="00561736" w:rsidP="00561736">
      <w:pPr>
        <w:rPr>
          <w:b/>
          <w:sz w:val="22"/>
        </w:rPr>
      </w:pPr>
    </w:p>
    <w:p w14:paraId="29BA8CC0" w14:textId="77777777" w:rsidR="00561736" w:rsidRDefault="00561736" w:rsidP="00561736">
      <w:pPr>
        <w:rPr>
          <w:b/>
          <w:sz w:val="22"/>
        </w:rPr>
      </w:pPr>
    </w:p>
    <w:p w14:paraId="29BA8CC1" w14:textId="77777777" w:rsidR="00561736" w:rsidRDefault="00561736" w:rsidP="00561736">
      <w:pPr>
        <w:rPr>
          <w:b/>
          <w:sz w:val="22"/>
        </w:rPr>
      </w:pPr>
    </w:p>
    <w:p w14:paraId="29BA8CC2" w14:textId="77777777" w:rsidR="00561736" w:rsidRDefault="00561736" w:rsidP="00561736">
      <w:pPr>
        <w:rPr>
          <w:b/>
          <w:sz w:val="22"/>
        </w:rPr>
      </w:pPr>
    </w:p>
    <w:p w14:paraId="29BA8CC3" w14:textId="77777777" w:rsidR="00561736" w:rsidRDefault="00561736" w:rsidP="00561736">
      <w:pPr>
        <w:rPr>
          <w:b/>
          <w:sz w:val="22"/>
        </w:rPr>
      </w:pPr>
    </w:p>
    <w:p w14:paraId="29BA8CC4" w14:textId="77777777" w:rsidR="00561736" w:rsidRPr="00186A6F" w:rsidRDefault="00561736" w:rsidP="00561736">
      <w:pPr>
        <w:rPr>
          <w:b/>
          <w:sz w:val="22"/>
        </w:rPr>
      </w:pPr>
      <w:r>
        <w:rPr>
          <w:rFonts w:hint="eastAsia"/>
          <w:b/>
          <w:sz w:val="22"/>
        </w:rPr>
        <w:t>8.2</w:t>
      </w:r>
      <w:r>
        <w:rPr>
          <w:rFonts w:hint="eastAsia"/>
          <w:b/>
          <w:sz w:val="22"/>
        </w:rPr>
        <w:t>緊急時の連絡体制</w:t>
      </w:r>
    </w:p>
    <w:p w14:paraId="29BA8CC5" w14:textId="77777777" w:rsidR="00561736" w:rsidRDefault="00561736" w:rsidP="00430376">
      <w:pPr>
        <w:ind w:firstLineChars="50" w:firstLine="110"/>
        <w:rPr>
          <w:sz w:val="22"/>
        </w:rPr>
      </w:pPr>
    </w:p>
    <w:sectPr w:rsidR="00561736" w:rsidSect="00FF1542">
      <w:footerReference w:type="default" r:id="rId33"/>
      <w:pgSz w:w="11906" w:h="16838"/>
      <w:pgMar w:top="1276" w:right="1077" w:bottom="1134" w:left="1077"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86294" w14:textId="77777777" w:rsidR="00491BB2" w:rsidRDefault="00491BB2" w:rsidP="007939BA">
      <w:r>
        <w:separator/>
      </w:r>
    </w:p>
  </w:endnote>
  <w:endnote w:type="continuationSeparator" w:id="0">
    <w:p w14:paraId="6DDC6593" w14:textId="77777777" w:rsidR="00491BB2" w:rsidRDefault="00491BB2" w:rsidP="00793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41407"/>
      <w:docPartObj>
        <w:docPartGallery w:val="Page Numbers (Bottom of Page)"/>
        <w:docPartUnique/>
      </w:docPartObj>
    </w:sdtPr>
    <w:sdtContent>
      <w:p w14:paraId="29BA8CF4" w14:textId="77777777" w:rsidR="001F0899" w:rsidRDefault="00000000">
        <w:pPr>
          <w:pStyle w:val="a9"/>
          <w:jc w:val="center"/>
        </w:pPr>
        <w:r>
          <w:fldChar w:fldCharType="begin"/>
        </w:r>
        <w:r>
          <w:instrText xml:space="preserve"> PAGE   \* MERGEFORMAT </w:instrText>
        </w:r>
        <w:r>
          <w:fldChar w:fldCharType="separate"/>
        </w:r>
        <w:r w:rsidR="008054D7" w:rsidRPr="008054D7">
          <w:rPr>
            <w:noProof/>
            <w:lang w:val="ja-JP"/>
          </w:rPr>
          <w:t>1</w:t>
        </w:r>
        <w:r>
          <w:rPr>
            <w:noProof/>
            <w:lang w:val="ja-JP"/>
          </w:rPr>
          <w:fldChar w:fldCharType="end"/>
        </w:r>
      </w:p>
    </w:sdtContent>
  </w:sdt>
  <w:p w14:paraId="29BA8CF5" w14:textId="77777777" w:rsidR="001F0899" w:rsidRDefault="001F089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80E5D" w14:textId="77777777" w:rsidR="00491BB2" w:rsidRDefault="00491BB2" w:rsidP="007939BA">
      <w:r>
        <w:separator/>
      </w:r>
    </w:p>
  </w:footnote>
  <w:footnote w:type="continuationSeparator" w:id="0">
    <w:p w14:paraId="43B0F1F9" w14:textId="77777777" w:rsidR="00491BB2" w:rsidRDefault="00491BB2" w:rsidP="007939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1E5D"/>
    <w:multiLevelType w:val="hybridMultilevel"/>
    <w:tmpl w:val="327640CE"/>
    <w:lvl w:ilvl="0" w:tplc="590A71E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3D06B95"/>
    <w:multiLevelType w:val="hybridMultilevel"/>
    <w:tmpl w:val="E4308564"/>
    <w:lvl w:ilvl="0" w:tplc="FEEE9FCE">
      <w:start w:val="1"/>
      <w:numFmt w:val="decimalFullWidth"/>
      <w:lvlText w:val="%1．"/>
      <w:lvlJc w:val="left"/>
      <w:pPr>
        <w:ind w:left="85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245E0C"/>
    <w:multiLevelType w:val="hybridMultilevel"/>
    <w:tmpl w:val="83667908"/>
    <w:lvl w:ilvl="0" w:tplc="B0C4E7D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 w15:restartNumberingAfterBreak="0">
    <w:nsid w:val="09FA5EC0"/>
    <w:multiLevelType w:val="hybridMultilevel"/>
    <w:tmpl w:val="4C8C1A88"/>
    <w:lvl w:ilvl="0" w:tplc="B3E2970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0B0444F7"/>
    <w:multiLevelType w:val="hybridMultilevel"/>
    <w:tmpl w:val="DD324ED0"/>
    <w:lvl w:ilvl="0" w:tplc="FAA88F02">
      <w:start w:val="1"/>
      <w:numFmt w:val="decimalEnclosedCircle"/>
      <w:lvlText w:val="%1"/>
      <w:lvlJc w:val="left"/>
      <w:pPr>
        <w:ind w:left="940" w:hanging="360"/>
      </w:pPr>
      <w:rPr>
        <w:rFonts w:hint="default"/>
      </w:rPr>
    </w:lvl>
    <w:lvl w:ilvl="1" w:tplc="04090017" w:tentative="1">
      <w:start w:val="1"/>
      <w:numFmt w:val="aiueoFullWidth"/>
      <w:lvlText w:val="(%2)"/>
      <w:lvlJc w:val="left"/>
      <w:pPr>
        <w:ind w:left="1420" w:hanging="420"/>
      </w:pPr>
    </w:lvl>
    <w:lvl w:ilvl="2" w:tplc="04090011" w:tentative="1">
      <w:start w:val="1"/>
      <w:numFmt w:val="decimalEnclosedCircle"/>
      <w:lvlText w:val="%3"/>
      <w:lvlJc w:val="left"/>
      <w:pPr>
        <w:ind w:left="1840" w:hanging="420"/>
      </w:pPr>
    </w:lvl>
    <w:lvl w:ilvl="3" w:tplc="0409000F" w:tentative="1">
      <w:start w:val="1"/>
      <w:numFmt w:val="decimal"/>
      <w:lvlText w:val="%4."/>
      <w:lvlJc w:val="left"/>
      <w:pPr>
        <w:ind w:left="2260" w:hanging="420"/>
      </w:pPr>
    </w:lvl>
    <w:lvl w:ilvl="4" w:tplc="04090017" w:tentative="1">
      <w:start w:val="1"/>
      <w:numFmt w:val="aiueoFullWidth"/>
      <w:lvlText w:val="(%5)"/>
      <w:lvlJc w:val="left"/>
      <w:pPr>
        <w:ind w:left="2680" w:hanging="420"/>
      </w:pPr>
    </w:lvl>
    <w:lvl w:ilvl="5" w:tplc="04090011" w:tentative="1">
      <w:start w:val="1"/>
      <w:numFmt w:val="decimalEnclosedCircle"/>
      <w:lvlText w:val="%6"/>
      <w:lvlJc w:val="left"/>
      <w:pPr>
        <w:ind w:left="3100" w:hanging="420"/>
      </w:pPr>
    </w:lvl>
    <w:lvl w:ilvl="6" w:tplc="0409000F" w:tentative="1">
      <w:start w:val="1"/>
      <w:numFmt w:val="decimal"/>
      <w:lvlText w:val="%7."/>
      <w:lvlJc w:val="left"/>
      <w:pPr>
        <w:ind w:left="3520" w:hanging="420"/>
      </w:pPr>
    </w:lvl>
    <w:lvl w:ilvl="7" w:tplc="04090017" w:tentative="1">
      <w:start w:val="1"/>
      <w:numFmt w:val="aiueoFullWidth"/>
      <w:lvlText w:val="(%8)"/>
      <w:lvlJc w:val="left"/>
      <w:pPr>
        <w:ind w:left="3940" w:hanging="420"/>
      </w:pPr>
    </w:lvl>
    <w:lvl w:ilvl="8" w:tplc="04090011" w:tentative="1">
      <w:start w:val="1"/>
      <w:numFmt w:val="decimalEnclosedCircle"/>
      <w:lvlText w:val="%9"/>
      <w:lvlJc w:val="left"/>
      <w:pPr>
        <w:ind w:left="4360" w:hanging="420"/>
      </w:pPr>
    </w:lvl>
  </w:abstractNum>
  <w:abstractNum w:abstractNumId="5" w15:restartNumberingAfterBreak="0">
    <w:nsid w:val="0B5D25DD"/>
    <w:multiLevelType w:val="hybridMultilevel"/>
    <w:tmpl w:val="AF3ADBCE"/>
    <w:lvl w:ilvl="0" w:tplc="CF3AA252">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E2A0C53"/>
    <w:multiLevelType w:val="hybridMultilevel"/>
    <w:tmpl w:val="F386F68A"/>
    <w:lvl w:ilvl="0" w:tplc="4998AC0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1E23525"/>
    <w:multiLevelType w:val="hybridMultilevel"/>
    <w:tmpl w:val="28A23728"/>
    <w:lvl w:ilvl="0" w:tplc="9FC853E0">
      <w:start w:val="2"/>
      <w:numFmt w:val="decimalEnclosedCircle"/>
      <w:lvlText w:val="%1"/>
      <w:lvlJc w:val="left"/>
      <w:pPr>
        <w:ind w:left="333" w:hanging="360"/>
      </w:pPr>
      <w:rPr>
        <w:rFonts w:hint="default"/>
      </w:rPr>
    </w:lvl>
    <w:lvl w:ilvl="1" w:tplc="04090017" w:tentative="1">
      <w:start w:val="1"/>
      <w:numFmt w:val="aiueoFullWidth"/>
      <w:lvlText w:val="(%2)"/>
      <w:lvlJc w:val="left"/>
      <w:pPr>
        <w:ind w:left="813" w:hanging="420"/>
      </w:pPr>
    </w:lvl>
    <w:lvl w:ilvl="2" w:tplc="04090011" w:tentative="1">
      <w:start w:val="1"/>
      <w:numFmt w:val="decimalEnclosedCircle"/>
      <w:lvlText w:val="%3"/>
      <w:lvlJc w:val="left"/>
      <w:pPr>
        <w:ind w:left="1233" w:hanging="420"/>
      </w:pPr>
    </w:lvl>
    <w:lvl w:ilvl="3" w:tplc="0409000F" w:tentative="1">
      <w:start w:val="1"/>
      <w:numFmt w:val="decimal"/>
      <w:lvlText w:val="%4."/>
      <w:lvlJc w:val="left"/>
      <w:pPr>
        <w:ind w:left="1653" w:hanging="420"/>
      </w:pPr>
    </w:lvl>
    <w:lvl w:ilvl="4" w:tplc="04090017" w:tentative="1">
      <w:start w:val="1"/>
      <w:numFmt w:val="aiueoFullWidth"/>
      <w:lvlText w:val="(%5)"/>
      <w:lvlJc w:val="left"/>
      <w:pPr>
        <w:ind w:left="2073" w:hanging="420"/>
      </w:pPr>
    </w:lvl>
    <w:lvl w:ilvl="5" w:tplc="04090011" w:tentative="1">
      <w:start w:val="1"/>
      <w:numFmt w:val="decimalEnclosedCircle"/>
      <w:lvlText w:val="%6"/>
      <w:lvlJc w:val="left"/>
      <w:pPr>
        <w:ind w:left="2493" w:hanging="420"/>
      </w:pPr>
    </w:lvl>
    <w:lvl w:ilvl="6" w:tplc="0409000F" w:tentative="1">
      <w:start w:val="1"/>
      <w:numFmt w:val="decimal"/>
      <w:lvlText w:val="%7."/>
      <w:lvlJc w:val="left"/>
      <w:pPr>
        <w:ind w:left="2913" w:hanging="420"/>
      </w:pPr>
    </w:lvl>
    <w:lvl w:ilvl="7" w:tplc="04090017" w:tentative="1">
      <w:start w:val="1"/>
      <w:numFmt w:val="aiueoFullWidth"/>
      <w:lvlText w:val="(%8)"/>
      <w:lvlJc w:val="left"/>
      <w:pPr>
        <w:ind w:left="3333" w:hanging="420"/>
      </w:pPr>
    </w:lvl>
    <w:lvl w:ilvl="8" w:tplc="04090011" w:tentative="1">
      <w:start w:val="1"/>
      <w:numFmt w:val="decimalEnclosedCircle"/>
      <w:lvlText w:val="%9"/>
      <w:lvlJc w:val="left"/>
      <w:pPr>
        <w:ind w:left="3753" w:hanging="420"/>
      </w:pPr>
    </w:lvl>
  </w:abstractNum>
  <w:abstractNum w:abstractNumId="8" w15:restartNumberingAfterBreak="0">
    <w:nsid w:val="24064075"/>
    <w:multiLevelType w:val="hybridMultilevel"/>
    <w:tmpl w:val="E89430E8"/>
    <w:lvl w:ilvl="0" w:tplc="158CF8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E2745A3"/>
    <w:multiLevelType w:val="hybridMultilevel"/>
    <w:tmpl w:val="180A9166"/>
    <w:lvl w:ilvl="0" w:tplc="1786C092">
      <w:start w:val="1"/>
      <w:numFmt w:val="decimalFullWidth"/>
      <w:lvlText w:val="%1．"/>
      <w:lvlJc w:val="left"/>
      <w:pPr>
        <w:ind w:left="864" w:hanging="432"/>
      </w:pPr>
      <w:rPr>
        <w:rFonts w:hint="default"/>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10" w15:restartNumberingAfterBreak="0">
    <w:nsid w:val="2FE528A2"/>
    <w:multiLevelType w:val="hybridMultilevel"/>
    <w:tmpl w:val="F59E41A8"/>
    <w:lvl w:ilvl="0" w:tplc="7862A3A8">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339E7C91"/>
    <w:multiLevelType w:val="hybridMultilevel"/>
    <w:tmpl w:val="6C240B7A"/>
    <w:lvl w:ilvl="0" w:tplc="CE2C225C">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350C54DC"/>
    <w:multiLevelType w:val="hybridMultilevel"/>
    <w:tmpl w:val="70AAAD6E"/>
    <w:lvl w:ilvl="0" w:tplc="FEEE9FCE">
      <w:start w:val="1"/>
      <w:numFmt w:val="decimalFullWidth"/>
      <w:lvlText w:val="%1．"/>
      <w:lvlJc w:val="left"/>
      <w:pPr>
        <w:ind w:left="85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60464C8"/>
    <w:multiLevelType w:val="hybridMultilevel"/>
    <w:tmpl w:val="0D386AF8"/>
    <w:lvl w:ilvl="0" w:tplc="61509E4A">
      <w:start w:val="6"/>
      <w:numFmt w:val="bullet"/>
      <w:lvlText w:val="-"/>
      <w:lvlJc w:val="left"/>
      <w:pPr>
        <w:ind w:left="3072" w:hanging="360"/>
      </w:pPr>
      <w:rPr>
        <w:rFonts w:ascii="Century" w:eastAsiaTheme="minorEastAsia" w:hAnsi="Century" w:cstheme="minorBidi" w:hint="default"/>
      </w:rPr>
    </w:lvl>
    <w:lvl w:ilvl="1" w:tplc="0409000B" w:tentative="1">
      <w:start w:val="1"/>
      <w:numFmt w:val="bullet"/>
      <w:lvlText w:val=""/>
      <w:lvlJc w:val="left"/>
      <w:pPr>
        <w:ind w:left="3552" w:hanging="420"/>
      </w:pPr>
      <w:rPr>
        <w:rFonts w:ascii="Wingdings" w:hAnsi="Wingdings" w:hint="default"/>
      </w:rPr>
    </w:lvl>
    <w:lvl w:ilvl="2" w:tplc="0409000D" w:tentative="1">
      <w:start w:val="1"/>
      <w:numFmt w:val="bullet"/>
      <w:lvlText w:val=""/>
      <w:lvlJc w:val="left"/>
      <w:pPr>
        <w:ind w:left="3972" w:hanging="420"/>
      </w:pPr>
      <w:rPr>
        <w:rFonts w:ascii="Wingdings" w:hAnsi="Wingdings" w:hint="default"/>
      </w:rPr>
    </w:lvl>
    <w:lvl w:ilvl="3" w:tplc="04090001" w:tentative="1">
      <w:start w:val="1"/>
      <w:numFmt w:val="bullet"/>
      <w:lvlText w:val=""/>
      <w:lvlJc w:val="left"/>
      <w:pPr>
        <w:ind w:left="4392" w:hanging="420"/>
      </w:pPr>
      <w:rPr>
        <w:rFonts w:ascii="Wingdings" w:hAnsi="Wingdings" w:hint="default"/>
      </w:rPr>
    </w:lvl>
    <w:lvl w:ilvl="4" w:tplc="0409000B" w:tentative="1">
      <w:start w:val="1"/>
      <w:numFmt w:val="bullet"/>
      <w:lvlText w:val=""/>
      <w:lvlJc w:val="left"/>
      <w:pPr>
        <w:ind w:left="4812" w:hanging="420"/>
      </w:pPr>
      <w:rPr>
        <w:rFonts w:ascii="Wingdings" w:hAnsi="Wingdings" w:hint="default"/>
      </w:rPr>
    </w:lvl>
    <w:lvl w:ilvl="5" w:tplc="0409000D" w:tentative="1">
      <w:start w:val="1"/>
      <w:numFmt w:val="bullet"/>
      <w:lvlText w:val=""/>
      <w:lvlJc w:val="left"/>
      <w:pPr>
        <w:ind w:left="5232" w:hanging="420"/>
      </w:pPr>
      <w:rPr>
        <w:rFonts w:ascii="Wingdings" w:hAnsi="Wingdings" w:hint="default"/>
      </w:rPr>
    </w:lvl>
    <w:lvl w:ilvl="6" w:tplc="04090001" w:tentative="1">
      <w:start w:val="1"/>
      <w:numFmt w:val="bullet"/>
      <w:lvlText w:val=""/>
      <w:lvlJc w:val="left"/>
      <w:pPr>
        <w:ind w:left="5652" w:hanging="420"/>
      </w:pPr>
      <w:rPr>
        <w:rFonts w:ascii="Wingdings" w:hAnsi="Wingdings" w:hint="default"/>
      </w:rPr>
    </w:lvl>
    <w:lvl w:ilvl="7" w:tplc="0409000B" w:tentative="1">
      <w:start w:val="1"/>
      <w:numFmt w:val="bullet"/>
      <w:lvlText w:val=""/>
      <w:lvlJc w:val="left"/>
      <w:pPr>
        <w:ind w:left="6072" w:hanging="420"/>
      </w:pPr>
      <w:rPr>
        <w:rFonts w:ascii="Wingdings" w:hAnsi="Wingdings" w:hint="default"/>
      </w:rPr>
    </w:lvl>
    <w:lvl w:ilvl="8" w:tplc="0409000D" w:tentative="1">
      <w:start w:val="1"/>
      <w:numFmt w:val="bullet"/>
      <w:lvlText w:val=""/>
      <w:lvlJc w:val="left"/>
      <w:pPr>
        <w:ind w:left="6492" w:hanging="420"/>
      </w:pPr>
      <w:rPr>
        <w:rFonts w:ascii="Wingdings" w:hAnsi="Wingdings" w:hint="default"/>
      </w:rPr>
    </w:lvl>
  </w:abstractNum>
  <w:abstractNum w:abstractNumId="14" w15:restartNumberingAfterBreak="0">
    <w:nsid w:val="36E646D1"/>
    <w:multiLevelType w:val="hybridMultilevel"/>
    <w:tmpl w:val="F9E2FA2A"/>
    <w:lvl w:ilvl="0" w:tplc="8A2E7AFE">
      <w:start w:val="3"/>
      <w:numFmt w:val="decimalEnclosedCircle"/>
      <w:lvlText w:val="%1"/>
      <w:lvlJc w:val="left"/>
      <w:pPr>
        <w:ind w:left="940" w:hanging="360"/>
      </w:pPr>
      <w:rPr>
        <w:rFonts w:hint="default"/>
      </w:rPr>
    </w:lvl>
    <w:lvl w:ilvl="1" w:tplc="04090017" w:tentative="1">
      <w:start w:val="1"/>
      <w:numFmt w:val="aiueoFullWidth"/>
      <w:lvlText w:val="(%2)"/>
      <w:lvlJc w:val="left"/>
      <w:pPr>
        <w:ind w:left="1420" w:hanging="420"/>
      </w:pPr>
    </w:lvl>
    <w:lvl w:ilvl="2" w:tplc="04090011" w:tentative="1">
      <w:start w:val="1"/>
      <w:numFmt w:val="decimalEnclosedCircle"/>
      <w:lvlText w:val="%3"/>
      <w:lvlJc w:val="left"/>
      <w:pPr>
        <w:ind w:left="1840" w:hanging="420"/>
      </w:pPr>
    </w:lvl>
    <w:lvl w:ilvl="3" w:tplc="0409000F" w:tentative="1">
      <w:start w:val="1"/>
      <w:numFmt w:val="decimal"/>
      <w:lvlText w:val="%4."/>
      <w:lvlJc w:val="left"/>
      <w:pPr>
        <w:ind w:left="2260" w:hanging="420"/>
      </w:pPr>
    </w:lvl>
    <w:lvl w:ilvl="4" w:tplc="04090017" w:tentative="1">
      <w:start w:val="1"/>
      <w:numFmt w:val="aiueoFullWidth"/>
      <w:lvlText w:val="(%5)"/>
      <w:lvlJc w:val="left"/>
      <w:pPr>
        <w:ind w:left="2680" w:hanging="420"/>
      </w:pPr>
    </w:lvl>
    <w:lvl w:ilvl="5" w:tplc="04090011" w:tentative="1">
      <w:start w:val="1"/>
      <w:numFmt w:val="decimalEnclosedCircle"/>
      <w:lvlText w:val="%6"/>
      <w:lvlJc w:val="left"/>
      <w:pPr>
        <w:ind w:left="3100" w:hanging="420"/>
      </w:pPr>
    </w:lvl>
    <w:lvl w:ilvl="6" w:tplc="0409000F" w:tentative="1">
      <w:start w:val="1"/>
      <w:numFmt w:val="decimal"/>
      <w:lvlText w:val="%7."/>
      <w:lvlJc w:val="left"/>
      <w:pPr>
        <w:ind w:left="3520" w:hanging="420"/>
      </w:pPr>
    </w:lvl>
    <w:lvl w:ilvl="7" w:tplc="04090017" w:tentative="1">
      <w:start w:val="1"/>
      <w:numFmt w:val="aiueoFullWidth"/>
      <w:lvlText w:val="(%8)"/>
      <w:lvlJc w:val="left"/>
      <w:pPr>
        <w:ind w:left="3940" w:hanging="420"/>
      </w:pPr>
    </w:lvl>
    <w:lvl w:ilvl="8" w:tplc="04090011" w:tentative="1">
      <w:start w:val="1"/>
      <w:numFmt w:val="decimalEnclosedCircle"/>
      <w:lvlText w:val="%9"/>
      <w:lvlJc w:val="left"/>
      <w:pPr>
        <w:ind w:left="4360" w:hanging="420"/>
      </w:pPr>
    </w:lvl>
  </w:abstractNum>
  <w:abstractNum w:abstractNumId="15" w15:restartNumberingAfterBreak="0">
    <w:nsid w:val="3CCA5A9C"/>
    <w:multiLevelType w:val="hybridMultilevel"/>
    <w:tmpl w:val="5798C2BA"/>
    <w:lvl w:ilvl="0" w:tplc="A5FE76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CA0659"/>
    <w:multiLevelType w:val="hybridMultilevel"/>
    <w:tmpl w:val="BEAC6680"/>
    <w:lvl w:ilvl="0" w:tplc="D2FE120C">
      <w:start w:val="1"/>
      <w:numFmt w:val="decimalFullWidth"/>
      <w:lvlText w:val="%1．"/>
      <w:lvlJc w:val="left"/>
      <w:pPr>
        <w:ind w:left="432" w:hanging="432"/>
      </w:pPr>
      <w:rPr>
        <w:rFonts w:hint="default"/>
        <w:b/>
      </w:rPr>
    </w:lvl>
    <w:lvl w:ilvl="1" w:tplc="FEEE9FCE">
      <w:start w:val="1"/>
      <w:numFmt w:val="decimalFullWidth"/>
      <w:lvlText w:val="%2．"/>
      <w:lvlJc w:val="left"/>
      <w:pPr>
        <w:ind w:left="852" w:hanging="432"/>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2684FA7"/>
    <w:multiLevelType w:val="hybridMultilevel"/>
    <w:tmpl w:val="6E46132A"/>
    <w:lvl w:ilvl="0" w:tplc="A31CE88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E0E4118"/>
    <w:multiLevelType w:val="hybridMultilevel"/>
    <w:tmpl w:val="870C3D28"/>
    <w:lvl w:ilvl="0" w:tplc="30162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35F3734"/>
    <w:multiLevelType w:val="hybridMultilevel"/>
    <w:tmpl w:val="8342E182"/>
    <w:lvl w:ilvl="0" w:tplc="0674E7E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54AC0AF4"/>
    <w:multiLevelType w:val="hybridMultilevel"/>
    <w:tmpl w:val="913C2AEA"/>
    <w:lvl w:ilvl="0" w:tplc="955C5EA6">
      <w:start w:val="3"/>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1" w15:restartNumberingAfterBreak="0">
    <w:nsid w:val="5C5021D3"/>
    <w:multiLevelType w:val="hybridMultilevel"/>
    <w:tmpl w:val="C2B8AE36"/>
    <w:lvl w:ilvl="0" w:tplc="FEEE9FCE">
      <w:start w:val="1"/>
      <w:numFmt w:val="decimalFullWidth"/>
      <w:lvlText w:val="%1．"/>
      <w:lvlJc w:val="left"/>
      <w:pPr>
        <w:ind w:left="85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0BE206C"/>
    <w:multiLevelType w:val="hybridMultilevel"/>
    <w:tmpl w:val="BDA62894"/>
    <w:lvl w:ilvl="0" w:tplc="0F6AA1A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3" w15:restartNumberingAfterBreak="0">
    <w:nsid w:val="64D21FB0"/>
    <w:multiLevelType w:val="hybridMultilevel"/>
    <w:tmpl w:val="5192A5E8"/>
    <w:lvl w:ilvl="0" w:tplc="A9BE48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5AA6C6E"/>
    <w:multiLevelType w:val="hybridMultilevel"/>
    <w:tmpl w:val="724AEF0C"/>
    <w:lvl w:ilvl="0" w:tplc="3670D1A2">
      <w:start w:val="1"/>
      <w:numFmt w:val="decimalEnclosedCircle"/>
      <w:lvlText w:val="%1"/>
      <w:lvlJc w:val="left"/>
      <w:pPr>
        <w:ind w:left="360" w:hanging="360"/>
      </w:pPr>
      <w:rPr>
        <w:rFonts w:ascii="ＭＳ 明朝" w:eastAsia="ＭＳ 明朝" w:hAnsi="ＭＳ 明朝"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0E559B8"/>
    <w:multiLevelType w:val="hybridMultilevel"/>
    <w:tmpl w:val="83A4D06A"/>
    <w:lvl w:ilvl="0" w:tplc="B91C08E4">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6" w15:restartNumberingAfterBreak="0">
    <w:nsid w:val="75E364CB"/>
    <w:multiLevelType w:val="hybridMultilevel"/>
    <w:tmpl w:val="9A6E0752"/>
    <w:lvl w:ilvl="0" w:tplc="A7A0124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7" w15:restartNumberingAfterBreak="0">
    <w:nsid w:val="7657376F"/>
    <w:multiLevelType w:val="hybridMultilevel"/>
    <w:tmpl w:val="BF8CD5AE"/>
    <w:lvl w:ilvl="0" w:tplc="3B00FCEE">
      <w:start w:val="3"/>
      <w:numFmt w:val="decimalEnclosedCircle"/>
      <w:lvlText w:val="%1"/>
      <w:lvlJc w:val="left"/>
      <w:pPr>
        <w:ind w:left="940" w:hanging="360"/>
      </w:pPr>
      <w:rPr>
        <w:rFonts w:hint="default"/>
      </w:rPr>
    </w:lvl>
    <w:lvl w:ilvl="1" w:tplc="04090017" w:tentative="1">
      <w:start w:val="1"/>
      <w:numFmt w:val="aiueoFullWidth"/>
      <w:lvlText w:val="(%2)"/>
      <w:lvlJc w:val="left"/>
      <w:pPr>
        <w:ind w:left="1420" w:hanging="420"/>
      </w:pPr>
    </w:lvl>
    <w:lvl w:ilvl="2" w:tplc="04090011" w:tentative="1">
      <w:start w:val="1"/>
      <w:numFmt w:val="decimalEnclosedCircle"/>
      <w:lvlText w:val="%3"/>
      <w:lvlJc w:val="left"/>
      <w:pPr>
        <w:ind w:left="1840" w:hanging="420"/>
      </w:pPr>
    </w:lvl>
    <w:lvl w:ilvl="3" w:tplc="0409000F" w:tentative="1">
      <w:start w:val="1"/>
      <w:numFmt w:val="decimal"/>
      <w:lvlText w:val="%4."/>
      <w:lvlJc w:val="left"/>
      <w:pPr>
        <w:ind w:left="2260" w:hanging="420"/>
      </w:pPr>
    </w:lvl>
    <w:lvl w:ilvl="4" w:tplc="04090017" w:tentative="1">
      <w:start w:val="1"/>
      <w:numFmt w:val="aiueoFullWidth"/>
      <w:lvlText w:val="(%5)"/>
      <w:lvlJc w:val="left"/>
      <w:pPr>
        <w:ind w:left="2680" w:hanging="420"/>
      </w:pPr>
    </w:lvl>
    <w:lvl w:ilvl="5" w:tplc="04090011" w:tentative="1">
      <w:start w:val="1"/>
      <w:numFmt w:val="decimalEnclosedCircle"/>
      <w:lvlText w:val="%6"/>
      <w:lvlJc w:val="left"/>
      <w:pPr>
        <w:ind w:left="3100" w:hanging="420"/>
      </w:pPr>
    </w:lvl>
    <w:lvl w:ilvl="6" w:tplc="0409000F" w:tentative="1">
      <w:start w:val="1"/>
      <w:numFmt w:val="decimal"/>
      <w:lvlText w:val="%7."/>
      <w:lvlJc w:val="left"/>
      <w:pPr>
        <w:ind w:left="3520" w:hanging="420"/>
      </w:pPr>
    </w:lvl>
    <w:lvl w:ilvl="7" w:tplc="04090017" w:tentative="1">
      <w:start w:val="1"/>
      <w:numFmt w:val="aiueoFullWidth"/>
      <w:lvlText w:val="(%8)"/>
      <w:lvlJc w:val="left"/>
      <w:pPr>
        <w:ind w:left="3940" w:hanging="420"/>
      </w:pPr>
    </w:lvl>
    <w:lvl w:ilvl="8" w:tplc="04090011" w:tentative="1">
      <w:start w:val="1"/>
      <w:numFmt w:val="decimalEnclosedCircle"/>
      <w:lvlText w:val="%9"/>
      <w:lvlJc w:val="left"/>
      <w:pPr>
        <w:ind w:left="4360" w:hanging="420"/>
      </w:pPr>
    </w:lvl>
  </w:abstractNum>
  <w:num w:numId="1" w16cid:durableId="1025671012">
    <w:abstractNumId w:val="13"/>
  </w:num>
  <w:num w:numId="2" w16cid:durableId="2087917238">
    <w:abstractNumId w:val="16"/>
  </w:num>
  <w:num w:numId="3" w16cid:durableId="1985312221">
    <w:abstractNumId w:val="9"/>
  </w:num>
  <w:num w:numId="4" w16cid:durableId="2107575325">
    <w:abstractNumId w:val="5"/>
  </w:num>
  <w:num w:numId="5" w16cid:durableId="1612323086">
    <w:abstractNumId w:val="1"/>
  </w:num>
  <w:num w:numId="6" w16cid:durableId="585649038">
    <w:abstractNumId w:val="21"/>
  </w:num>
  <w:num w:numId="7" w16cid:durableId="953437706">
    <w:abstractNumId w:val="12"/>
  </w:num>
  <w:num w:numId="8" w16cid:durableId="1624653635">
    <w:abstractNumId w:val="7"/>
  </w:num>
  <w:num w:numId="9" w16cid:durableId="985356729">
    <w:abstractNumId w:val="15"/>
  </w:num>
  <w:num w:numId="10" w16cid:durableId="2106922726">
    <w:abstractNumId w:val="18"/>
  </w:num>
  <w:num w:numId="11" w16cid:durableId="2058814322">
    <w:abstractNumId w:val="19"/>
  </w:num>
  <w:num w:numId="12" w16cid:durableId="1643651200">
    <w:abstractNumId w:val="3"/>
  </w:num>
  <w:num w:numId="13" w16cid:durableId="1809978342">
    <w:abstractNumId w:val="6"/>
  </w:num>
  <w:num w:numId="14" w16cid:durableId="713652893">
    <w:abstractNumId w:val="24"/>
  </w:num>
  <w:num w:numId="15" w16cid:durableId="642850326">
    <w:abstractNumId w:val="27"/>
  </w:num>
  <w:num w:numId="16" w16cid:durableId="450711801">
    <w:abstractNumId w:val="14"/>
  </w:num>
  <w:num w:numId="17" w16cid:durableId="671958345">
    <w:abstractNumId w:val="20"/>
  </w:num>
  <w:num w:numId="18" w16cid:durableId="190922856">
    <w:abstractNumId w:val="17"/>
  </w:num>
  <w:num w:numId="19" w16cid:durableId="1774668386">
    <w:abstractNumId w:val="11"/>
  </w:num>
  <w:num w:numId="20" w16cid:durableId="506872586">
    <w:abstractNumId w:val="10"/>
  </w:num>
  <w:num w:numId="21" w16cid:durableId="1994136063">
    <w:abstractNumId w:val="23"/>
  </w:num>
  <w:num w:numId="22" w16cid:durableId="1060910297">
    <w:abstractNumId w:val="4"/>
  </w:num>
  <w:num w:numId="23" w16cid:durableId="1906529829">
    <w:abstractNumId w:val="26"/>
  </w:num>
  <w:num w:numId="24" w16cid:durableId="767506546">
    <w:abstractNumId w:val="8"/>
  </w:num>
  <w:num w:numId="25" w16cid:durableId="1579901030">
    <w:abstractNumId w:val="22"/>
  </w:num>
  <w:num w:numId="26" w16cid:durableId="1848474595">
    <w:abstractNumId w:val="2"/>
  </w:num>
  <w:num w:numId="27" w16cid:durableId="1158417908">
    <w:abstractNumId w:val="0"/>
  </w:num>
  <w:num w:numId="28" w16cid:durableId="96836188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74967"/>
    <w:rsid w:val="00007E5B"/>
    <w:rsid w:val="000264FA"/>
    <w:rsid w:val="000354D5"/>
    <w:rsid w:val="00050DF8"/>
    <w:rsid w:val="000713BE"/>
    <w:rsid w:val="00075DB7"/>
    <w:rsid w:val="00080055"/>
    <w:rsid w:val="00087E07"/>
    <w:rsid w:val="000A5CE5"/>
    <w:rsid w:val="000D2B3F"/>
    <w:rsid w:val="001278A9"/>
    <w:rsid w:val="001515DB"/>
    <w:rsid w:val="0018554B"/>
    <w:rsid w:val="00186A6F"/>
    <w:rsid w:val="001B5480"/>
    <w:rsid w:val="001D6AA7"/>
    <w:rsid w:val="001F0899"/>
    <w:rsid w:val="001F2E97"/>
    <w:rsid w:val="00261876"/>
    <w:rsid w:val="0029421F"/>
    <w:rsid w:val="002D4742"/>
    <w:rsid w:val="0030445B"/>
    <w:rsid w:val="003364A1"/>
    <w:rsid w:val="00370F6F"/>
    <w:rsid w:val="0039124B"/>
    <w:rsid w:val="003C03C2"/>
    <w:rsid w:val="003C4EE4"/>
    <w:rsid w:val="003C6AA5"/>
    <w:rsid w:val="003F36AC"/>
    <w:rsid w:val="00402972"/>
    <w:rsid w:val="00430376"/>
    <w:rsid w:val="004747B8"/>
    <w:rsid w:val="0048448B"/>
    <w:rsid w:val="00491BB2"/>
    <w:rsid w:val="004A1315"/>
    <w:rsid w:val="004A1F31"/>
    <w:rsid w:val="004D6F13"/>
    <w:rsid w:val="004F616F"/>
    <w:rsid w:val="00517FD5"/>
    <w:rsid w:val="00527220"/>
    <w:rsid w:val="0053586E"/>
    <w:rsid w:val="00561736"/>
    <w:rsid w:val="00597053"/>
    <w:rsid w:val="00605EB2"/>
    <w:rsid w:val="006726BD"/>
    <w:rsid w:val="006728A3"/>
    <w:rsid w:val="006824D5"/>
    <w:rsid w:val="006C167E"/>
    <w:rsid w:val="006C3C2E"/>
    <w:rsid w:val="006F18C3"/>
    <w:rsid w:val="0072161E"/>
    <w:rsid w:val="0072610C"/>
    <w:rsid w:val="00774967"/>
    <w:rsid w:val="00786450"/>
    <w:rsid w:val="007927F2"/>
    <w:rsid w:val="007939BA"/>
    <w:rsid w:val="007A4B7D"/>
    <w:rsid w:val="007C3DAF"/>
    <w:rsid w:val="007E254C"/>
    <w:rsid w:val="008054D7"/>
    <w:rsid w:val="00890C0D"/>
    <w:rsid w:val="008C6580"/>
    <w:rsid w:val="008E21D8"/>
    <w:rsid w:val="00936117"/>
    <w:rsid w:val="00976004"/>
    <w:rsid w:val="009B3504"/>
    <w:rsid w:val="009D5BBF"/>
    <w:rsid w:val="00A21BBD"/>
    <w:rsid w:val="00A40471"/>
    <w:rsid w:val="00AB3C68"/>
    <w:rsid w:val="00AF0145"/>
    <w:rsid w:val="00B07388"/>
    <w:rsid w:val="00B1405D"/>
    <w:rsid w:val="00B87FBE"/>
    <w:rsid w:val="00C27362"/>
    <w:rsid w:val="00C312DE"/>
    <w:rsid w:val="00C6458C"/>
    <w:rsid w:val="00C71FB9"/>
    <w:rsid w:val="00CA7715"/>
    <w:rsid w:val="00CB41CD"/>
    <w:rsid w:val="00CC0E74"/>
    <w:rsid w:val="00D02154"/>
    <w:rsid w:val="00D033C1"/>
    <w:rsid w:val="00D059C6"/>
    <w:rsid w:val="00D23FFE"/>
    <w:rsid w:val="00D24BD8"/>
    <w:rsid w:val="00D35963"/>
    <w:rsid w:val="00D76EEA"/>
    <w:rsid w:val="00DD02E3"/>
    <w:rsid w:val="00E004E7"/>
    <w:rsid w:val="00E046E8"/>
    <w:rsid w:val="00E633FE"/>
    <w:rsid w:val="00E73314"/>
    <w:rsid w:val="00E73CA9"/>
    <w:rsid w:val="00ED2E4C"/>
    <w:rsid w:val="00EF0E42"/>
    <w:rsid w:val="00F0674D"/>
    <w:rsid w:val="00F965E3"/>
    <w:rsid w:val="00FB7226"/>
    <w:rsid w:val="00FC718E"/>
    <w:rsid w:val="00FF15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v:textbox inset="5.85pt,.7pt,5.85pt,.7pt"/>
    </o:shapedefaults>
    <o:shapelayout v:ext="edit">
      <o:idmap v:ext="edit" data="2"/>
    </o:shapelayout>
  </w:shapeDefaults>
  <w:decimalSymbol w:val="."/>
  <w:listSeparator w:val=","/>
  <w14:docId w14:val="29BA8AA1"/>
  <w15:docId w15:val="{0183C28C-42B0-4FC2-B167-E0047A7F6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54D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3C2E"/>
    <w:pPr>
      <w:ind w:leftChars="400" w:left="840"/>
    </w:pPr>
  </w:style>
  <w:style w:type="table" w:styleId="a4">
    <w:name w:val="Table Grid"/>
    <w:basedOn w:val="a1"/>
    <w:uiPriority w:val="59"/>
    <w:rsid w:val="004A1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27220"/>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27220"/>
    <w:rPr>
      <w:rFonts w:asciiTheme="majorHAnsi" w:eastAsiaTheme="majorEastAsia" w:hAnsiTheme="majorHAnsi" w:cstheme="majorBidi"/>
      <w:sz w:val="18"/>
      <w:szCs w:val="18"/>
    </w:rPr>
  </w:style>
  <w:style w:type="paragraph" w:styleId="a7">
    <w:name w:val="header"/>
    <w:basedOn w:val="a"/>
    <w:link w:val="a8"/>
    <w:uiPriority w:val="99"/>
    <w:semiHidden/>
    <w:unhideWhenUsed/>
    <w:rsid w:val="007939BA"/>
    <w:pPr>
      <w:tabs>
        <w:tab w:val="center" w:pos="4252"/>
        <w:tab w:val="right" w:pos="8504"/>
      </w:tabs>
      <w:snapToGrid w:val="0"/>
    </w:pPr>
  </w:style>
  <w:style w:type="character" w:customStyle="1" w:styleId="a8">
    <w:name w:val="ヘッダー (文字)"/>
    <w:basedOn w:val="a0"/>
    <w:link w:val="a7"/>
    <w:uiPriority w:val="99"/>
    <w:semiHidden/>
    <w:rsid w:val="007939BA"/>
  </w:style>
  <w:style w:type="paragraph" w:styleId="a9">
    <w:name w:val="footer"/>
    <w:basedOn w:val="a"/>
    <w:link w:val="aa"/>
    <w:uiPriority w:val="99"/>
    <w:unhideWhenUsed/>
    <w:rsid w:val="007939BA"/>
    <w:pPr>
      <w:tabs>
        <w:tab w:val="center" w:pos="4252"/>
        <w:tab w:val="right" w:pos="8504"/>
      </w:tabs>
      <w:snapToGrid w:val="0"/>
    </w:pPr>
  </w:style>
  <w:style w:type="character" w:customStyle="1" w:styleId="aa">
    <w:name w:val="フッター (文字)"/>
    <w:basedOn w:val="a0"/>
    <w:link w:val="a9"/>
    <w:uiPriority w:val="99"/>
    <w:rsid w:val="00793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84538">
      <w:bodyDiv w:val="1"/>
      <w:marLeft w:val="0"/>
      <w:marRight w:val="0"/>
      <w:marTop w:val="0"/>
      <w:marBottom w:val="0"/>
      <w:divBdr>
        <w:top w:val="none" w:sz="0" w:space="0" w:color="auto"/>
        <w:left w:val="none" w:sz="0" w:space="0" w:color="auto"/>
        <w:bottom w:val="none" w:sz="0" w:space="0" w:color="auto"/>
        <w:right w:val="none" w:sz="0" w:space="0" w:color="auto"/>
      </w:divBdr>
      <w:divsChild>
        <w:div w:id="1687050065">
          <w:marLeft w:val="0"/>
          <w:marRight w:val="0"/>
          <w:marTop w:val="0"/>
          <w:marBottom w:val="0"/>
          <w:divBdr>
            <w:top w:val="none" w:sz="0" w:space="0" w:color="auto"/>
            <w:left w:val="none" w:sz="0" w:space="0" w:color="auto"/>
            <w:bottom w:val="none" w:sz="0" w:space="0" w:color="auto"/>
            <w:right w:val="none" w:sz="0" w:space="0" w:color="auto"/>
          </w:divBdr>
        </w:div>
        <w:div w:id="1708943995">
          <w:marLeft w:val="0"/>
          <w:marRight w:val="0"/>
          <w:marTop w:val="0"/>
          <w:marBottom w:val="0"/>
          <w:divBdr>
            <w:top w:val="none" w:sz="0" w:space="0" w:color="auto"/>
            <w:left w:val="none" w:sz="0" w:space="0" w:color="auto"/>
            <w:bottom w:val="none" w:sz="0" w:space="0" w:color="auto"/>
            <w:right w:val="none" w:sz="0" w:space="0" w:color="auto"/>
          </w:divBdr>
        </w:div>
      </w:divsChild>
    </w:div>
    <w:div w:id="592327358">
      <w:bodyDiv w:val="1"/>
      <w:marLeft w:val="0"/>
      <w:marRight w:val="0"/>
      <w:marTop w:val="0"/>
      <w:marBottom w:val="0"/>
      <w:divBdr>
        <w:top w:val="none" w:sz="0" w:space="0" w:color="auto"/>
        <w:left w:val="none" w:sz="0" w:space="0" w:color="auto"/>
        <w:bottom w:val="none" w:sz="0" w:space="0" w:color="auto"/>
        <w:right w:val="none" w:sz="0" w:space="0" w:color="auto"/>
      </w:divBdr>
      <w:divsChild>
        <w:div w:id="219291596">
          <w:marLeft w:val="0"/>
          <w:marRight w:val="0"/>
          <w:marTop w:val="0"/>
          <w:marBottom w:val="0"/>
          <w:divBdr>
            <w:top w:val="none" w:sz="0" w:space="0" w:color="auto"/>
            <w:left w:val="none" w:sz="0" w:space="0" w:color="auto"/>
            <w:bottom w:val="none" w:sz="0" w:space="0" w:color="auto"/>
            <w:right w:val="none" w:sz="0" w:space="0" w:color="auto"/>
          </w:divBdr>
        </w:div>
        <w:div w:id="1411660865">
          <w:marLeft w:val="0"/>
          <w:marRight w:val="0"/>
          <w:marTop w:val="0"/>
          <w:marBottom w:val="0"/>
          <w:divBdr>
            <w:top w:val="none" w:sz="0" w:space="0" w:color="auto"/>
            <w:left w:val="none" w:sz="0" w:space="0" w:color="auto"/>
            <w:bottom w:val="none" w:sz="0" w:space="0" w:color="auto"/>
            <w:right w:val="none" w:sz="0" w:space="0" w:color="auto"/>
          </w:divBdr>
        </w:div>
      </w:divsChild>
    </w:div>
    <w:div w:id="1629892303">
      <w:bodyDiv w:val="1"/>
      <w:marLeft w:val="0"/>
      <w:marRight w:val="0"/>
      <w:marTop w:val="0"/>
      <w:marBottom w:val="0"/>
      <w:divBdr>
        <w:top w:val="none" w:sz="0" w:space="0" w:color="auto"/>
        <w:left w:val="none" w:sz="0" w:space="0" w:color="auto"/>
        <w:bottom w:val="none" w:sz="0" w:space="0" w:color="auto"/>
        <w:right w:val="none" w:sz="0" w:space="0" w:color="auto"/>
      </w:divBdr>
      <w:divsChild>
        <w:div w:id="724179890">
          <w:marLeft w:val="0"/>
          <w:marRight w:val="0"/>
          <w:marTop w:val="0"/>
          <w:marBottom w:val="0"/>
          <w:divBdr>
            <w:top w:val="none" w:sz="0" w:space="0" w:color="auto"/>
            <w:left w:val="none" w:sz="0" w:space="0" w:color="auto"/>
            <w:bottom w:val="none" w:sz="0" w:space="0" w:color="auto"/>
            <w:right w:val="none" w:sz="0" w:space="0" w:color="auto"/>
          </w:divBdr>
        </w:div>
        <w:div w:id="164825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35" Type="http://schemas.openxmlformats.org/officeDocument/2006/relationships/theme" Target="theme/theme1.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F5BC1B194AEC247977A14D73CC7F2B3" ma:contentTypeVersion="18" ma:contentTypeDescription="新しいドキュメントを作成します。" ma:contentTypeScope="" ma:versionID="3c2d617c20fab775bd3e02e4c6d1d50c">
  <xsd:schema xmlns:xsd="http://www.w3.org/2001/XMLSchema" xmlns:xs="http://www.w3.org/2001/XMLSchema" xmlns:p="http://schemas.microsoft.com/office/2006/metadata/properties" xmlns:ns2="06838e2f-6f96-4d14-8f45-a7f1c9be5bec" xmlns:ns3="269ce8d6-83f7-4e79-b28d-cb5931d419d6" targetNamespace="http://schemas.microsoft.com/office/2006/metadata/properties" ma:root="true" ma:fieldsID="d743cd50c2f8dae3973028541baa28db" ns2:_="" ns3:_="">
    <xsd:import namespace="06838e2f-6f96-4d14-8f45-a7f1c9be5bec"/>
    <xsd:import namespace="269ce8d6-83f7-4e79-b28d-cb5931d419d6"/>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38e2f-6f96-4d14-8f45-a7f1c9be5bec"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7c342a8c-b427-4ddf-ac8c-7978289b67cc"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9ce8d6-83f7-4e79-b28d-cb5931d419d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4cf9cc3-b752-4599-84a5-aa399c4808eb}" ma:internalName="TaxCatchAll" ma:showField="CatchAllData" ma:web="269ce8d6-83f7-4e79-b28d-cb5931d419d6">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6838e2f-6f96-4d14-8f45-a7f1c9be5bec">
      <Terms xmlns="http://schemas.microsoft.com/office/infopath/2007/PartnerControls"/>
    </lcf76f155ced4ddcb4097134ff3c332f>
    <MigrationWizId xmlns="06838e2f-6f96-4d14-8f45-a7f1c9be5bec" xsi:nil="true"/>
    <TaxCatchAll xmlns="269ce8d6-83f7-4e79-b28d-cb5931d419d6" xsi:nil="true"/>
    <MigrationWizIdVersion xmlns="06838e2f-6f96-4d14-8f45-a7f1c9be5bec" xsi:nil="true"/>
    <MigrationWizIdPermissions xmlns="06838e2f-6f96-4d14-8f45-a7f1c9be5bec" xsi:nil="true"/>
  </documentManagement>
</p:properties>
</file>

<file path=customXml/itemProps1.xml><?xml version="1.0" encoding="utf-8"?>
<ds:datastoreItem xmlns:ds="http://schemas.openxmlformats.org/officeDocument/2006/customXml" ds:itemID="{136381AF-7F7A-44B6-BDAE-AF2026D7F793}"/>
</file>

<file path=customXml/itemProps2.xml><?xml version="1.0" encoding="utf-8"?>
<ds:datastoreItem xmlns:ds="http://schemas.openxmlformats.org/officeDocument/2006/customXml" ds:itemID="{4BA1EC09-ECE2-4893-A64E-B9FB30DD147C}">
  <ds:schemaRefs>
    <ds:schemaRef ds:uri="http://schemas.openxmlformats.org/officeDocument/2006/bibliography"/>
  </ds:schemaRefs>
</ds:datastoreItem>
</file>

<file path=customXml/itemProps3.xml><?xml version="1.0" encoding="utf-8"?>
<ds:datastoreItem xmlns:ds="http://schemas.openxmlformats.org/officeDocument/2006/customXml" ds:itemID="{4835BB4B-F405-495F-ACF1-C636F452D0AA}">
  <ds:schemaRefs>
    <ds:schemaRef ds:uri="http://schemas.microsoft.com/sharepoint/v3/contenttype/forms"/>
  </ds:schemaRefs>
</ds:datastoreItem>
</file>

<file path=customXml/itemProps4.xml><?xml version="1.0" encoding="utf-8"?>
<ds:datastoreItem xmlns:ds="http://schemas.openxmlformats.org/officeDocument/2006/customXml" ds:itemID="{79756A8F-5258-4DB0-A6F2-3EADD4A0927B}">
  <ds:schemaRefs>
    <ds:schemaRef ds:uri="http://schemas.microsoft.com/sharepoint/events"/>
  </ds:schemaRefs>
</ds:datastoreItem>
</file>

<file path=customXml/itemProps5.xml><?xml version="1.0" encoding="utf-8"?>
<ds:datastoreItem xmlns:ds="http://schemas.openxmlformats.org/officeDocument/2006/customXml" ds:itemID="{E242440B-8A5C-4362-8A84-96710EF1CDD5}"/>
</file>

<file path=docProps/app.xml><?xml version="1.0" encoding="utf-8"?>
<Properties xmlns="http://schemas.openxmlformats.org/officeDocument/2006/extended-properties" xmlns:vt="http://schemas.openxmlformats.org/officeDocument/2006/docPropsVTypes">
  <Template>Normal.dotm</Template>
  <TotalTime>341</TotalTime>
  <Pages>22</Pages>
  <Words>620</Words>
  <Characters>3539</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富士フイルムホールディングス株式会社</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10098602</dc:creator>
  <cp:lastModifiedBy>Kohei Sato</cp:lastModifiedBy>
  <cp:revision>28</cp:revision>
  <dcterms:created xsi:type="dcterms:W3CDTF">2020-09-15T08:28:00Z</dcterms:created>
  <dcterms:modified xsi:type="dcterms:W3CDTF">2024-08-06T02:14:00Z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0x0101002F5BC1B194AEC247977A14D73CC7F2B3</vt:lpwstr>
  </property>
</Properties>
</file>